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F8A" w:rsidRDefault="00E417D2">
      <w:pPr>
        <w:framePr w:wrap="none" w:vAnchor="page" w:hAnchor="page" w:x="1754" w:y="46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391535" cy="688975"/>
            <wp:effectExtent l="0" t="0" r="0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F8A" w:rsidRDefault="00824EA6">
      <w:pPr>
        <w:pStyle w:val="30"/>
        <w:framePr w:w="9547" w:h="2051" w:hRule="exact" w:wrap="none" w:vAnchor="page" w:hAnchor="page" w:x="1754" w:y="1665"/>
        <w:shd w:val="clear" w:color="auto" w:fill="auto"/>
        <w:spacing w:before="0" w:after="99"/>
        <w:ind w:right="140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CC6F8A" w:rsidRDefault="00824EA6">
      <w:pPr>
        <w:pStyle w:val="30"/>
        <w:framePr w:w="9547" w:h="2051" w:hRule="exact" w:wrap="none" w:vAnchor="page" w:hAnchor="page" w:x="1754" w:y="1665"/>
        <w:shd w:val="clear" w:color="auto" w:fill="auto"/>
        <w:spacing w:before="0" w:after="315" w:line="278" w:lineRule="exact"/>
        <w:ind w:right="140"/>
      </w:pPr>
      <w:bookmarkStart w:id="1" w:name="bookmark1"/>
      <w:r>
        <w:t xml:space="preserve">ХЬ АЛХА-М </w:t>
      </w:r>
      <w:r>
        <w:rPr>
          <w:lang w:val="en-US" w:eastAsia="en-US" w:bidi="en-US"/>
        </w:rPr>
        <w:t>APT</w:t>
      </w:r>
      <w:r w:rsidRPr="00E417D2">
        <w:rPr>
          <w:lang w:eastAsia="en-US" w:bidi="en-US"/>
        </w:rPr>
        <w:t xml:space="preserve"> </w:t>
      </w:r>
      <w:r w:rsidR="00E417D2">
        <w:t>АН МУНИЦИПАЛЬНИ К1О</w:t>
      </w:r>
      <w:r>
        <w:t>ШТАН</w:t>
      </w:r>
      <w:r>
        <w:br/>
        <w:t>АДМИНИСТРАЦИ</w:t>
      </w:r>
      <w:bookmarkEnd w:id="1"/>
    </w:p>
    <w:p w:rsidR="00CC6F8A" w:rsidRDefault="00824EA6">
      <w:pPr>
        <w:pStyle w:val="30"/>
        <w:framePr w:w="9547" w:h="2051" w:hRule="exact" w:wrap="none" w:vAnchor="page" w:hAnchor="page" w:x="1754" w:y="1665"/>
        <w:shd w:val="clear" w:color="auto" w:fill="auto"/>
        <w:spacing w:before="0" w:after="0" w:line="260" w:lineRule="exact"/>
        <w:ind w:right="140"/>
      </w:pPr>
      <w:bookmarkStart w:id="2" w:name="bookmark2"/>
      <w:r>
        <w:t>ПОСТАНОВЛЕНИЕ</w:t>
      </w:r>
      <w:bookmarkEnd w:id="2"/>
    </w:p>
    <w:p w:rsidR="00CC6F8A" w:rsidRDefault="00824EA6">
      <w:pPr>
        <w:pStyle w:val="20"/>
        <w:framePr w:w="9547" w:h="10757" w:hRule="exact" w:wrap="none" w:vAnchor="page" w:hAnchor="page" w:x="1754" w:y="4326"/>
        <w:shd w:val="clear" w:color="auto" w:fill="auto"/>
        <w:tabs>
          <w:tab w:val="left" w:pos="3858"/>
          <w:tab w:val="left" w:pos="8437"/>
        </w:tabs>
        <w:spacing w:before="0" w:after="300" w:line="280" w:lineRule="exact"/>
        <w:ind w:left="200"/>
      </w:pPr>
      <w:r>
        <w:t>02  08   2023г.</w:t>
      </w:r>
      <w:r>
        <w:tab/>
      </w:r>
      <w:r>
        <w:t>г. Урус-Мартан</w:t>
      </w:r>
      <w:r>
        <w:tab/>
        <w:t>№ 58</w:t>
      </w:r>
    </w:p>
    <w:p w:rsidR="00CC6F8A" w:rsidRDefault="00824EA6">
      <w:pPr>
        <w:pStyle w:val="32"/>
        <w:framePr w:w="9547" w:h="10757" w:hRule="exact" w:wrap="none" w:vAnchor="page" w:hAnchor="page" w:x="1754" w:y="4326"/>
        <w:shd w:val="clear" w:color="auto" w:fill="auto"/>
        <w:spacing w:before="0" w:after="304"/>
        <w:ind w:right="140"/>
      </w:pPr>
      <w:r>
        <w:t>Об организации работы по установке автономных пожарных дымовых</w:t>
      </w:r>
      <w:r>
        <w:br/>
        <w:t>извещателей в местах проживания многодетных-малоимущих семей и</w:t>
      </w:r>
      <w:r>
        <w:br/>
        <w:t>семей, находящихся в социально опасном положении на территории</w:t>
      </w:r>
      <w:r>
        <w:br/>
        <w:t>Урус-Мартановского муниципального района Чеченс</w:t>
      </w:r>
      <w:r>
        <w:t>кой Республики</w:t>
      </w:r>
    </w:p>
    <w:p w:rsidR="00CC6F8A" w:rsidRDefault="00824EA6">
      <w:pPr>
        <w:pStyle w:val="20"/>
        <w:framePr w:w="9547" w:h="10757" w:hRule="exact" w:wrap="none" w:vAnchor="page" w:hAnchor="page" w:x="1754" w:y="4326"/>
        <w:shd w:val="clear" w:color="auto" w:fill="auto"/>
        <w:spacing w:before="0" w:after="300" w:line="322" w:lineRule="exact"/>
        <w:ind w:left="200" w:firstLine="720"/>
      </w:pPr>
      <w:r>
        <w:t>На основании Федеральных законов Российской Федерации от 21.12.1994г. № 69-ФЗ «О пожарной безопасности» и от 06.10.2003г. № 131-ФЗ «Об общих принципах организации местного самоуправления в Российской Федерации», в целях принятия мер по локализации пожара и</w:t>
      </w:r>
      <w:r>
        <w:t xml:space="preserve"> спасению людей и имущества до прибытия подразделений Государственной противопожарной службы, а также оказания дополнительной меры социальной поддержки в виде обеспечения автономными пожарными дымовыми извещателями мест проживания отдельных категорий гражд</w:t>
      </w:r>
      <w:r>
        <w:t xml:space="preserve">анам на территории Урус-Мартановского муниципального района Чеченской Республики, администрация Урус-Мартановского муниципального района </w:t>
      </w:r>
      <w:r>
        <w:rPr>
          <w:rStyle w:val="23pt"/>
        </w:rPr>
        <w:t>постановляет:</w:t>
      </w:r>
    </w:p>
    <w:p w:rsidR="00CC6F8A" w:rsidRDefault="00824EA6">
      <w:pPr>
        <w:pStyle w:val="20"/>
        <w:framePr w:w="9547" w:h="10757" w:hRule="exact" w:wrap="none" w:vAnchor="page" w:hAnchor="page" w:x="1754" w:y="4326"/>
        <w:numPr>
          <w:ilvl w:val="0"/>
          <w:numId w:val="1"/>
        </w:numPr>
        <w:shd w:val="clear" w:color="auto" w:fill="auto"/>
        <w:tabs>
          <w:tab w:val="left" w:pos="1310"/>
        </w:tabs>
        <w:spacing w:before="0" w:after="0" w:line="322" w:lineRule="exact"/>
        <w:ind w:left="200" w:firstLine="720"/>
      </w:pPr>
      <w:r>
        <w:t>Утвердить Порядок установки автономных дымовых пожарных извещателей в местах проживания многодетных-малои</w:t>
      </w:r>
      <w:r>
        <w:t>мущих семей и семей, находящихся в социально опасном положении на территории Урус- .Мартановского муниципального района Чеченской Республики, согласно приложению № 1 к настоящему постановлению.</w:t>
      </w:r>
    </w:p>
    <w:p w:rsidR="00CC6F8A" w:rsidRDefault="00824EA6">
      <w:pPr>
        <w:pStyle w:val="20"/>
        <w:framePr w:w="9547" w:h="10757" w:hRule="exact" w:wrap="none" w:vAnchor="page" w:hAnchor="page" w:x="1754" w:y="4326"/>
        <w:numPr>
          <w:ilvl w:val="0"/>
          <w:numId w:val="1"/>
        </w:numPr>
        <w:shd w:val="clear" w:color="auto" w:fill="auto"/>
        <w:tabs>
          <w:tab w:val="left" w:pos="1242"/>
        </w:tabs>
        <w:spacing w:before="0" w:after="0" w:line="322" w:lineRule="exact"/>
        <w:ind w:left="200" w:firstLine="720"/>
      </w:pPr>
      <w:r>
        <w:t xml:space="preserve">Создать и утвердить состав межведомственной рабочей группы по </w:t>
      </w:r>
      <w:r>
        <w:t>определению подлежащих оборудованию автономными пожарными дымовыми извещателями мест проживания многодетных-малоимущих семей и семей, находящихся в социально опасном положении на территории Урус- Мартановского муниципального района Чеченской Республики, со</w:t>
      </w:r>
      <w:r>
        <w:t>гласно приложению № 2 к настоящему постановлению.</w:t>
      </w:r>
    </w:p>
    <w:p w:rsidR="00CC6F8A" w:rsidRDefault="00824EA6">
      <w:pPr>
        <w:pStyle w:val="20"/>
        <w:framePr w:w="9547" w:h="10757" w:hRule="exact" w:wrap="none" w:vAnchor="page" w:hAnchor="page" w:x="1754" w:y="4326"/>
        <w:numPr>
          <w:ilvl w:val="0"/>
          <w:numId w:val="1"/>
        </w:numPr>
        <w:shd w:val="clear" w:color="auto" w:fill="auto"/>
        <w:tabs>
          <w:tab w:val="left" w:pos="1233"/>
        </w:tabs>
        <w:spacing w:before="0" w:after="0" w:line="322" w:lineRule="exact"/>
        <w:ind w:left="200" w:firstLine="720"/>
      </w:pPr>
      <w:r>
        <w:t>Настоящее постановление вступает в силу со дня его подписания и подлежит размещению на официальном сайте администрации Урус-Мартановского муниципального района.</w:t>
      </w:r>
    </w:p>
    <w:p w:rsidR="00CC6F8A" w:rsidRDefault="00CC6F8A">
      <w:pPr>
        <w:rPr>
          <w:sz w:val="2"/>
          <w:szCs w:val="2"/>
        </w:rPr>
        <w:sectPr w:rsidR="00CC6F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6F8A" w:rsidRDefault="00E417D2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5574030</wp:posOffset>
                </wp:positionH>
                <wp:positionV relativeFrom="page">
                  <wp:posOffset>1600200</wp:posOffset>
                </wp:positionV>
                <wp:extent cx="142875" cy="0"/>
                <wp:effectExtent l="11430" t="9525" r="7620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38.9pt;margin-top:126pt;width:11.2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" filled="t" strokeweight=".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CC6F8A" w:rsidRDefault="00824EA6">
      <w:pPr>
        <w:pStyle w:val="20"/>
        <w:framePr w:w="9389" w:h="1071" w:hRule="exact" w:wrap="none" w:vAnchor="page" w:hAnchor="page" w:x="1833" w:y="889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0" w:line="336" w:lineRule="exact"/>
        <w:ind w:firstLine="740"/>
      </w:pPr>
      <w:r>
        <w:t xml:space="preserve">Контроль за </w:t>
      </w:r>
      <w:r>
        <w:t>исполнением настоящего постановления возложить на заместителя Главы администрации Урус-Мартановского муниципального района И.Т. Турпулханова.</w:t>
      </w:r>
    </w:p>
    <w:p w:rsidR="00CC6F8A" w:rsidRDefault="00824EA6">
      <w:pPr>
        <w:pStyle w:val="20"/>
        <w:framePr w:wrap="none" w:vAnchor="page" w:hAnchor="page" w:x="1838" w:y="3483"/>
        <w:shd w:val="clear" w:color="auto" w:fill="auto"/>
        <w:spacing w:before="0" w:after="0" w:line="280" w:lineRule="exact"/>
        <w:jc w:val="left"/>
      </w:pPr>
      <w:r>
        <w:t>Глава администра</w:t>
      </w:r>
      <w:r w:rsidR="00E417D2">
        <w:t>ции</w:t>
      </w:r>
    </w:p>
    <w:p w:rsidR="00CC6F8A" w:rsidRDefault="00CC6F8A">
      <w:pPr>
        <w:framePr w:wrap="none" w:vAnchor="page" w:hAnchor="page" w:x="4555" w:y="2669"/>
      </w:pPr>
    </w:p>
    <w:p w:rsidR="00CC6F8A" w:rsidRDefault="00824EA6">
      <w:pPr>
        <w:pStyle w:val="20"/>
        <w:framePr w:wrap="none" w:vAnchor="page" w:hAnchor="page" w:x="9633" w:y="3507"/>
        <w:shd w:val="clear" w:color="auto" w:fill="auto"/>
        <w:spacing w:before="0" w:after="0" w:line="280" w:lineRule="exact"/>
        <w:jc w:val="left"/>
      </w:pPr>
      <w:r>
        <w:t>Ш.А. Куцаев</w:t>
      </w:r>
    </w:p>
    <w:p w:rsidR="00CC6F8A" w:rsidRDefault="00CC6F8A">
      <w:pPr>
        <w:rPr>
          <w:sz w:val="2"/>
          <w:szCs w:val="2"/>
        </w:rPr>
        <w:sectPr w:rsidR="00CC6F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6F8A" w:rsidRDefault="00824EA6">
      <w:pPr>
        <w:pStyle w:val="20"/>
        <w:framePr w:w="9418" w:h="1694" w:hRule="exact" w:wrap="none" w:vAnchor="page" w:hAnchor="page" w:x="1728" w:y="959"/>
        <w:shd w:val="clear" w:color="auto" w:fill="auto"/>
        <w:spacing w:before="0" w:after="0" w:line="322" w:lineRule="exact"/>
        <w:ind w:left="5240"/>
        <w:jc w:val="left"/>
      </w:pPr>
      <w:r>
        <w:lastRenderedPageBreak/>
        <w:t>Приложение № 1 к постановлению администрации Урус-Мартановск</w:t>
      </w:r>
      <w:r>
        <w:t xml:space="preserve">ого муниципального района от </w:t>
      </w:r>
      <w:r w:rsidR="00E417D2">
        <w:t>02.08.2023г. №58</w:t>
      </w:r>
    </w:p>
    <w:p w:rsidR="00CC6F8A" w:rsidRDefault="00824EA6">
      <w:pPr>
        <w:pStyle w:val="30"/>
        <w:framePr w:w="9418" w:h="12239" w:hRule="exact" w:wrap="none" w:vAnchor="page" w:hAnchor="page" w:x="1728" w:y="3183"/>
        <w:shd w:val="clear" w:color="auto" w:fill="auto"/>
        <w:spacing w:before="0" w:after="0" w:line="260" w:lineRule="exact"/>
        <w:ind w:left="40"/>
      </w:pPr>
      <w:bookmarkStart w:id="3" w:name="bookmark3"/>
      <w:r>
        <w:t>ПОРЯДОК</w:t>
      </w:r>
      <w:bookmarkEnd w:id="3"/>
    </w:p>
    <w:p w:rsidR="00CC6F8A" w:rsidRDefault="00824EA6">
      <w:pPr>
        <w:pStyle w:val="32"/>
        <w:framePr w:w="9418" w:h="12239" w:hRule="exact" w:wrap="none" w:vAnchor="page" w:hAnchor="page" w:x="1728" w:y="3183"/>
        <w:shd w:val="clear" w:color="auto" w:fill="auto"/>
        <w:spacing w:before="0" w:after="240" w:line="322" w:lineRule="exact"/>
        <w:ind w:left="40"/>
      </w:pPr>
      <w:r>
        <w:t>установки автономных дымовых пожарных извещателей в местах</w:t>
      </w:r>
      <w:r>
        <w:br/>
        <w:t>проживания многодетных-малоимущих семей и семей, находящихся в</w:t>
      </w:r>
      <w:r>
        <w:br/>
        <w:t>социально опасном положении на территории Урус-Мартановского</w:t>
      </w:r>
      <w:r>
        <w:br/>
        <w:t xml:space="preserve">муниципального </w:t>
      </w:r>
      <w:r>
        <w:t>района Чеченской Республики</w:t>
      </w:r>
    </w:p>
    <w:p w:rsidR="00CC6F8A" w:rsidRDefault="00824EA6">
      <w:pPr>
        <w:pStyle w:val="20"/>
        <w:framePr w:w="9418" w:h="12239" w:hRule="exact" w:wrap="none" w:vAnchor="page" w:hAnchor="page" w:x="1728" w:y="3183"/>
        <w:numPr>
          <w:ilvl w:val="0"/>
          <w:numId w:val="2"/>
        </w:numPr>
        <w:shd w:val="clear" w:color="auto" w:fill="auto"/>
        <w:tabs>
          <w:tab w:val="left" w:pos="1023"/>
        </w:tabs>
        <w:spacing w:before="0" w:after="0" w:line="322" w:lineRule="exact"/>
        <w:ind w:firstLine="760"/>
      </w:pPr>
      <w:r>
        <w:t>Настоящий Порядок разработан в целях реализации полномочий органов местного самоуправления по принятию мер по локализации пожара и спасению людей и имущества до прибытия подразделений Г осударственной противопожарной службы путе</w:t>
      </w:r>
      <w:r>
        <w:t>м проведения профилактического мероприятия - установки автономных дымовых пожарных извещателей (далее - пожарные извещатели) в жилых помещениях граждан, проживающих на территории Урус-Мартановского муниципального района Чеченской Республики.</w:t>
      </w:r>
    </w:p>
    <w:p w:rsidR="00CC6F8A" w:rsidRDefault="00824EA6">
      <w:pPr>
        <w:pStyle w:val="20"/>
        <w:framePr w:w="9418" w:h="12239" w:hRule="exact" w:wrap="none" w:vAnchor="page" w:hAnchor="page" w:x="1728" w:y="3183"/>
        <w:numPr>
          <w:ilvl w:val="0"/>
          <w:numId w:val="2"/>
        </w:numPr>
        <w:shd w:val="clear" w:color="auto" w:fill="auto"/>
        <w:tabs>
          <w:tab w:val="left" w:pos="1014"/>
        </w:tabs>
        <w:spacing w:before="0" w:after="0" w:line="322" w:lineRule="exact"/>
        <w:ind w:firstLine="760"/>
      </w:pPr>
      <w:r>
        <w:t>Пожарные извещ</w:t>
      </w:r>
      <w:r>
        <w:t>атели устанавливаются в многоквартирных и индивидуальных жилых домах в местах проживания многодетных- малоимущих семей и семей, находящихся в социально опасном положении на территории Урус-Мартановского муниципального района Чеченской Республики (далее - с</w:t>
      </w:r>
      <w:r>
        <w:t>емьи), в целях своевременного обнаружения пожаров или загораний в жилых помещениях.</w:t>
      </w:r>
    </w:p>
    <w:p w:rsidR="00CC6F8A" w:rsidRDefault="00824EA6">
      <w:pPr>
        <w:pStyle w:val="20"/>
        <w:framePr w:w="9418" w:h="12239" w:hRule="exact" w:wrap="none" w:vAnchor="page" w:hAnchor="page" w:x="1728" w:y="3183"/>
        <w:numPr>
          <w:ilvl w:val="0"/>
          <w:numId w:val="2"/>
        </w:numPr>
        <w:shd w:val="clear" w:color="auto" w:fill="auto"/>
        <w:tabs>
          <w:tab w:val="left" w:pos="1078"/>
        </w:tabs>
        <w:spacing w:before="0" w:after="0" w:line="322" w:lineRule="exact"/>
        <w:ind w:firstLine="760"/>
      </w:pPr>
      <w:r>
        <w:t>Установка пожарных извещателей осуществляется:</w:t>
      </w:r>
    </w:p>
    <w:p w:rsidR="00CC6F8A" w:rsidRDefault="00824EA6">
      <w:pPr>
        <w:pStyle w:val="20"/>
        <w:framePr w:w="9418" w:h="12239" w:hRule="exact" w:wrap="none" w:vAnchor="page" w:hAnchor="page" w:x="1728" w:y="3183"/>
        <w:numPr>
          <w:ilvl w:val="0"/>
          <w:numId w:val="3"/>
        </w:numPr>
        <w:shd w:val="clear" w:color="auto" w:fill="auto"/>
        <w:tabs>
          <w:tab w:val="left" w:pos="1052"/>
        </w:tabs>
        <w:spacing w:before="0" w:after="0" w:line="322" w:lineRule="exact"/>
        <w:ind w:firstLine="760"/>
      </w:pPr>
      <w:r>
        <w:t>в жилых помещениях, занимаемых семьями, находящимися в социально опасном положении;</w:t>
      </w:r>
    </w:p>
    <w:p w:rsidR="00CC6F8A" w:rsidRDefault="00824EA6">
      <w:pPr>
        <w:pStyle w:val="20"/>
        <w:framePr w:w="9418" w:h="12239" w:hRule="exact" w:wrap="none" w:vAnchor="page" w:hAnchor="page" w:x="1728" w:y="3183"/>
        <w:numPr>
          <w:ilvl w:val="0"/>
          <w:numId w:val="3"/>
        </w:numPr>
        <w:shd w:val="clear" w:color="auto" w:fill="auto"/>
        <w:tabs>
          <w:tab w:val="left" w:pos="1047"/>
        </w:tabs>
        <w:spacing w:before="0" w:after="0" w:line="322" w:lineRule="exact"/>
        <w:ind w:firstLine="760"/>
      </w:pPr>
      <w:r>
        <w:t xml:space="preserve">в жилых помещениях, занимаемых </w:t>
      </w:r>
      <w:r>
        <w:t>многодетными-малоимущими семьями.</w:t>
      </w:r>
    </w:p>
    <w:p w:rsidR="00CC6F8A" w:rsidRDefault="00824EA6">
      <w:pPr>
        <w:pStyle w:val="20"/>
        <w:framePr w:w="9418" w:h="12239" w:hRule="exact" w:wrap="none" w:vAnchor="page" w:hAnchor="page" w:x="1728" w:y="3183"/>
        <w:numPr>
          <w:ilvl w:val="0"/>
          <w:numId w:val="2"/>
        </w:numPr>
        <w:shd w:val="clear" w:color="auto" w:fill="auto"/>
        <w:tabs>
          <w:tab w:val="left" w:pos="1014"/>
        </w:tabs>
        <w:spacing w:before="0" w:after="0" w:line="322" w:lineRule="exact"/>
        <w:ind w:firstLine="760"/>
      </w:pPr>
      <w:r>
        <w:t>Для оборудования пожарными извещателями жилых помещений категорий, указанных в пункте 2 настоящего Порядка, семье необходимо:</w:t>
      </w:r>
    </w:p>
    <w:p w:rsidR="00CC6F8A" w:rsidRDefault="00824EA6">
      <w:pPr>
        <w:pStyle w:val="20"/>
        <w:framePr w:w="9418" w:h="12239" w:hRule="exact" w:wrap="none" w:vAnchor="page" w:hAnchor="page" w:x="1728" w:y="3183"/>
        <w:numPr>
          <w:ilvl w:val="0"/>
          <w:numId w:val="4"/>
        </w:numPr>
        <w:shd w:val="clear" w:color="auto" w:fill="auto"/>
        <w:tabs>
          <w:tab w:val="left" w:pos="1057"/>
        </w:tabs>
        <w:spacing w:before="0" w:after="0" w:line="322" w:lineRule="exact"/>
        <w:ind w:firstLine="760"/>
      </w:pPr>
      <w:r>
        <w:t>иметь постоянное место жительства на территории Урус- Мартановского муниципального района Чеченс</w:t>
      </w:r>
      <w:r>
        <w:t>кой Республики, с подтверждением регистрации по месту жительства, в жилых помещениях муниципального жилищного фонда, либо принадлежащих ей на праве собственности;</w:t>
      </w:r>
    </w:p>
    <w:p w:rsidR="00CC6F8A" w:rsidRDefault="00824EA6">
      <w:pPr>
        <w:pStyle w:val="20"/>
        <w:framePr w:w="9418" w:h="12239" w:hRule="exact" w:wrap="none" w:vAnchor="page" w:hAnchor="page" w:x="1728" w:y="3183"/>
        <w:numPr>
          <w:ilvl w:val="0"/>
          <w:numId w:val="4"/>
        </w:numPr>
        <w:shd w:val="clear" w:color="auto" w:fill="auto"/>
        <w:tabs>
          <w:tab w:val="left" w:pos="1052"/>
        </w:tabs>
        <w:spacing w:before="0" w:after="0" w:line="322" w:lineRule="exact"/>
        <w:ind w:firstLine="760"/>
      </w:pPr>
      <w:r>
        <w:t>предоставить согласие на обработку администрацией Урус- Мартановского муниципального района Ч</w:t>
      </w:r>
      <w:r>
        <w:t>еченской Республики (далее - Администрация) персональных данных членов семьи. Согласие оформляется в соответствии со статьей 9 Федерального закона Российской Федерации от 27.07.2006г. № 152-ФЗ «О персональных данных»;</w:t>
      </w:r>
    </w:p>
    <w:p w:rsidR="00CC6F8A" w:rsidRDefault="00824EA6">
      <w:pPr>
        <w:pStyle w:val="20"/>
        <w:framePr w:w="9418" w:h="12239" w:hRule="exact" w:wrap="none" w:vAnchor="page" w:hAnchor="page" w:x="1728" w:y="3183"/>
        <w:numPr>
          <w:ilvl w:val="0"/>
          <w:numId w:val="4"/>
        </w:numPr>
        <w:shd w:val="clear" w:color="auto" w:fill="auto"/>
        <w:tabs>
          <w:tab w:val="left" w:pos="1111"/>
        </w:tabs>
        <w:spacing w:before="0" w:after="0" w:line="322" w:lineRule="exact"/>
        <w:ind w:firstLine="760"/>
      </w:pPr>
      <w:r>
        <w:t>предоставить согласие на установку пож</w:t>
      </w:r>
      <w:r>
        <w:t>арных извещателей;</w:t>
      </w:r>
    </w:p>
    <w:p w:rsidR="00CC6F8A" w:rsidRDefault="00CC6F8A">
      <w:pPr>
        <w:rPr>
          <w:sz w:val="2"/>
          <w:szCs w:val="2"/>
        </w:rPr>
        <w:sectPr w:rsidR="00CC6F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6F8A" w:rsidRDefault="00824EA6">
      <w:pPr>
        <w:pStyle w:val="20"/>
        <w:framePr w:w="9413" w:h="14284" w:hRule="exact" w:wrap="none" w:vAnchor="page" w:hAnchor="page" w:x="1730" w:y="954"/>
        <w:numPr>
          <w:ilvl w:val="0"/>
          <w:numId w:val="2"/>
        </w:numPr>
        <w:shd w:val="clear" w:color="auto" w:fill="auto"/>
        <w:tabs>
          <w:tab w:val="left" w:pos="1014"/>
        </w:tabs>
        <w:spacing w:before="0" w:after="0" w:line="322" w:lineRule="exact"/>
        <w:ind w:firstLine="760"/>
      </w:pPr>
      <w:r>
        <w:lastRenderedPageBreak/>
        <w:t xml:space="preserve">Адресные списки семей, жилые помещения которых подлежат оснащению пожарными извещателями, актуализируются администрациями поселений Урус-Мартановского муниципального района Чеченской Республики ежегодно до 1 апреля </w:t>
      </w:r>
      <w:r>
        <w:t>календарного года и представляются на согласование Главе Администрации (приложение № 1 к Порядку).</w:t>
      </w:r>
    </w:p>
    <w:p w:rsidR="00CC6F8A" w:rsidRDefault="00824EA6">
      <w:pPr>
        <w:pStyle w:val="20"/>
        <w:framePr w:w="9413" w:h="14284" w:hRule="exact" w:wrap="none" w:vAnchor="page" w:hAnchor="page" w:x="1730" w:y="954"/>
        <w:numPr>
          <w:ilvl w:val="0"/>
          <w:numId w:val="2"/>
        </w:numPr>
        <w:shd w:val="clear" w:color="auto" w:fill="auto"/>
        <w:tabs>
          <w:tab w:val="left" w:pos="1023"/>
        </w:tabs>
        <w:spacing w:before="0" w:after="0" w:line="322" w:lineRule="exact"/>
        <w:ind w:firstLine="760"/>
      </w:pPr>
      <w:r>
        <w:t xml:space="preserve">Глава Администрации рассматривает поступившие списки и принимает решение о подлежащих оборудованию пожарными извещателями мест проживания семей, в пределах </w:t>
      </w:r>
      <w:r>
        <w:t>средств, предусмотренных в бюджете Урус-Мартановского муниципального района Чеченской Республики в текущем финансовом году.</w:t>
      </w:r>
    </w:p>
    <w:p w:rsidR="00CC6F8A" w:rsidRDefault="00824EA6">
      <w:pPr>
        <w:pStyle w:val="20"/>
        <w:framePr w:w="9413" w:h="14284" w:hRule="exact" w:wrap="none" w:vAnchor="page" w:hAnchor="page" w:x="1730" w:y="954"/>
        <w:numPr>
          <w:ilvl w:val="0"/>
          <w:numId w:val="2"/>
        </w:numPr>
        <w:shd w:val="clear" w:color="auto" w:fill="auto"/>
        <w:tabs>
          <w:tab w:val="left" w:pos="1023"/>
        </w:tabs>
        <w:spacing w:before="0" w:after="0" w:line="322" w:lineRule="exact"/>
        <w:ind w:firstLine="760"/>
      </w:pPr>
      <w:r>
        <w:t xml:space="preserve">Состав межведомственной рабочей группы создается из представителей администрации Урус-Мартановского муниципального района Чеченской </w:t>
      </w:r>
      <w:r>
        <w:t xml:space="preserve">Республики; Главного управления МЧС России по Чеченской Республике; комиссий по делам несовершеннолетних и защите их прав; комиссий по профилактике правонарушений; контрольных органов муниципального надзора; социальной сферы; образования; здравоохранения; </w:t>
      </w:r>
      <w:r>
        <w:t>энергетических, газовых служб; представителей общественных организаций; добровольцев; волонтёров; неравнодушных граждан; городских и сельских поселений Урус-Мартановского муниципального района Чеченской Республики.</w:t>
      </w:r>
    </w:p>
    <w:p w:rsidR="00CC6F8A" w:rsidRDefault="00824EA6">
      <w:pPr>
        <w:pStyle w:val="20"/>
        <w:framePr w:w="9413" w:h="14284" w:hRule="exact" w:wrap="none" w:vAnchor="page" w:hAnchor="page" w:x="1730" w:y="954"/>
        <w:numPr>
          <w:ilvl w:val="0"/>
          <w:numId w:val="2"/>
        </w:numPr>
        <w:shd w:val="clear" w:color="auto" w:fill="auto"/>
        <w:tabs>
          <w:tab w:val="left" w:pos="1023"/>
        </w:tabs>
        <w:spacing w:before="0" w:after="0" w:line="322" w:lineRule="exact"/>
        <w:ind w:firstLine="760"/>
      </w:pPr>
      <w:r>
        <w:t>Рабочая группа, на основании представленн</w:t>
      </w:r>
      <w:r>
        <w:t>ой информации, организует и проводит комиссионное обследование жилых помещений, занимаемых семьями, включенными в списки подлежащих оборудованию пожарными извещателями в текущем финансовом году.</w:t>
      </w:r>
    </w:p>
    <w:p w:rsidR="00CC6F8A" w:rsidRDefault="00824EA6">
      <w:pPr>
        <w:pStyle w:val="20"/>
        <w:framePr w:w="9413" w:h="14284" w:hRule="exact" w:wrap="none" w:vAnchor="page" w:hAnchor="page" w:x="1730" w:y="954"/>
        <w:numPr>
          <w:ilvl w:val="0"/>
          <w:numId w:val="2"/>
        </w:numPr>
        <w:shd w:val="clear" w:color="auto" w:fill="auto"/>
        <w:tabs>
          <w:tab w:val="left" w:pos="1078"/>
        </w:tabs>
        <w:spacing w:before="0" w:after="0" w:line="322" w:lineRule="exact"/>
        <w:ind w:firstLine="760"/>
      </w:pPr>
      <w:r>
        <w:t>Комиссионное обследование включает в себя:</w:t>
      </w:r>
    </w:p>
    <w:p w:rsidR="00CC6F8A" w:rsidRDefault="00824EA6">
      <w:pPr>
        <w:pStyle w:val="20"/>
        <w:framePr w:w="9413" w:h="14284" w:hRule="exact" w:wrap="none" w:vAnchor="page" w:hAnchor="page" w:x="1730" w:y="954"/>
        <w:numPr>
          <w:ilvl w:val="0"/>
          <w:numId w:val="5"/>
        </w:numPr>
        <w:shd w:val="clear" w:color="auto" w:fill="auto"/>
        <w:tabs>
          <w:tab w:val="left" w:pos="1078"/>
        </w:tabs>
        <w:spacing w:before="0" w:after="0" w:line="322" w:lineRule="exact"/>
        <w:ind w:firstLine="760"/>
      </w:pPr>
      <w:r>
        <w:t>рассмотрение посту</w:t>
      </w:r>
      <w:r>
        <w:t>пивших документов;</w:t>
      </w:r>
    </w:p>
    <w:p w:rsidR="00CC6F8A" w:rsidRDefault="00824EA6">
      <w:pPr>
        <w:pStyle w:val="20"/>
        <w:framePr w:w="9413" w:h="14284" w:hRule="exact" w:wrap="none" w:vAnchor="page" w:hAnchor="page" w:x="1730" w:y="954"/>
        <w:numPr>
          <w:ilvl w:val="0"/>
          <w:numId w:val="5"/>
        </w:numPr>
        <w:shd w:val="clear" w:color="auto" w:fill="auto"/>
        <w:tabs>
          <w:tab w:val="left" w:pos="1052"/>
        </w:tabs>
        <w:spacing w:before="0" w:after="0" w:line="322" w:lineRule="exact"/>
        <w:ind w:firstLine="760"/>
      </w:pPr>
      <w:r>
        <w:t>проведение визуального и технического осмотра жилых помещений, занимаемых семьей;</w:t>
      </w:r>
    </w:p>
    <w:p w:rsidR="00CC6F8A" w:rsidRDefault="00824EA6">
      <w:pPr>
        <w:pStyle w:val="20"/>
        <w:framePr w:w="9413" w:h="14284" w:hRule="exact" w:wrap="none" w:vAnchor="page" w:hAnchor="page" w:x="1730" w:y="954"/>
        <w:numPr>
          <w:ilvl w:val="0"/>
          <w:numId w:val="5"/>
        </w:numPr>
        <w:shd w:val="clear" w:color="auto" w:fill="auto"/>
        <w:tabs>
          <w:tab w:val="left" w:pos="1052"/>
        </w:tabs>
        <w:spacing w:before="0" w:after="0" w:line="322" w:lineRule="exact"/>
        <w:ind w:firstLine="760"/>
      </w:pPr>
      <w:r>
        <w:t>составление акта обследования жилого помещения (приложение № 2 к Порядку);</w:t>
      </w:r>
    </w:p>
    <w:p w:rsidR="00CC6F8A" w:rsidRDefault="00824EA6">
      <w:pPr>
        <w:pStyle w:val="20"/>
        <w:framePr w:w="9413" w:h="14284" w:hRule="exact" w:wrap="none" w:vAnchor="page" w:hAnchor="page" w:x="1730" w:y="954"/>
        <w:numPr>
          <w:ilvl w:val="0"/>
          <w:numId w:val="5"/>
        </w:numPr>
        <w:shd w:val="clear" w:color="auto" w:fill="auto"/>
        <w:tabs>
          <w:tab w:val="left" w:pos="1047"/>
        </w:tabs>
        <w:spacing w:before="0" w:after="0" w:line="322" w:lineRule="exact"/>
        <w:ind w:firstLine="760"/>
      </w:pPr>
      <w:r>
        <w:t xml:space="preserve">проведение расчета необходимого количества пожарных извещателей для установки в </w:t>
      </w:r>
      <w:r>
        <w:t>жилых помещениях, занимаемых семьей;</w:t>
      </w:r>
    </w:p>
    <w:p w:rsidR="00CC6F8A" w:rsidRDefault="00824EA6">
      <w:pPr>
        <w:pStyle w:val="20"/>
        <w:framePr w:w="9413" w:h="14284" w:hRule="exact" w:wrap="none" w:vAnchor="page" w:hAnchor="page" w:x="1730" w:y="954"/>
        <w:numPr>
          <w:ilvl w:val="0"/>
          <w:numId w:val="5"/>
        </w:numPr>
        <w:shd w:val="clear" w:color="auto" w:fill="auto"/>
        <w:spacing w:before="0" w:after="0" w:line="322" w:lineRule="exact"/>
        <w:ind w:firstLine="760"/>
      </w:pPr>
      <w:r>
        <w:t xml:space="preserve"> отказ семьи от установки автономного пожарного извещателя оформляется заявлением (приложение № 3 к Порядку);</w:t>
      </w:r>
    </w:p>
    <w:p w:rsidR="00CC6F8A" w:rsidRDefault="00824EA6">
      <w:pPr>
        <w:pStyle w:val="20"/>
        <w:framePr w:w="9413" w:h="14284" w:hRule="exact" w:wrap="none" w:vAnchor="page" w:hAnchor="page" w:x="1730" w:y="954"/>
        <w:numPr>
          <w:ilvl w:val="0"/>
          <w:numId w:val="5"/>
        </w:numPr>
        <w:shd w:val="clear" w:color="auto" w:fill="auto"/>
        <w:spacing w:before="0" w:after="0" w:line="322" w:lineRule="exact"/>
        <w:ind w:firstLine="760"/>
      </w:pPr>
      <w:r>
        <w:t xml:space="preserve"> при повторных рейдах осуществляется контроль наличия и исправности установленных пожарных извещателей.</w:t>
      </w:r>
    </w:p>
    <w:p w:rsidR="00CC6F8A" w:rsidRDefault="00824EA6">
      <w:pPr>
        <w:pStyle w:val="20"/>
        <w:framePr w:w="9413" w:h="14284" w:hRule="exact" w:wrap="none" w:vAnchor="page" w:hAnchor="page" w:x="1730" w:y="954"/>
        <w:shd w:val="clear" w:color="auto" w:fill="auto"/>
        <w:spacing w:before="0" w:after="0" w:line="322" w:lineRule="exact"/>
        <w:ind w:firstLine="760"/>
      </w:pPr>
      <w:r>
        <w:t>Акт о</w:t>
      </w:r>
      <w:r>
        <w:t>бследования жилого помещения подписывается всеми членами рабочей группы и направляется главе администрации.</w:t>
      </w:r>
    </w:p>
    <w:p w:rsidR="00CC6F8A" w:rsidRDefault="00824EA6">
      <w:pPr>
        <w:pStyle w:val="20"/>
        <w:framePr w:w="9413" w:h="14284" w:hRule="exact" w:wrap="none" w:vAnchor="page" w:hAnchor="page" w:x="1730" w:y="954"/>
        <w:numPr>
          <w:ilvl w:val="0"/>
          <w:numId w:val="2"/>
        </w:numPr>
        <w:shd w:val="clear" w:color="auto" w:fill="auto"/>
        <w:tabs>
          <w:tab w:val="left" w:pos="1183"/>
        </w:tabs>
        <w:spacing w:before="0" w:after="0" w:line="322" w:lineRule="exact"/>
        <w:ind w:firstLine="760"/>
      </w:pPr>
      <w:r>
        <w:t>Глава администрации:</w:t>
      </w:r>
    </w:p>
    <w:p w:rsidR="00CC6F8A" w:rsidRDefault="00824EA6">
      <w:pPr>
        <w:pStyle w:val="20"/>
        <w:framePr w:w="9413" w:h="14284" w:hRule="exact" w:wrap="none" w:vAnchor="page" w:hAnchor="page" w:x="1730" w:y="954"/>
        <w:shd w:val="clear" w:color="auto" w:fill="auto"/>
        <w:spacing w:before="0" w:after="0" w:line="322" w:lineRule="exact"/>
        <w:ind w:firstLine="760"/>
      </w:pPr>
      <w:r>
        <w:t xml:space="preserve">1) на основании акта обследования издает постановление об утверждении адресных списков семей, жилые помещения которых подлежат </w:t>
      </w:r>
      <w:r>
        <w:t>оборудованию пожарными извещателями в текущем финансовом году, в пределах средств, предусмотренных в бюджете Урус-Мартановского муниципального района Чеченской Республики;</w:t>
      </w:r>
    </w:p>
    <w:p w:rsidR="00CC6F8A" w:rsidRDefault="00CC6F8A">
      <w:pPr>
        <w:rPr>
          <w:sz w:val="2"/>
          <w:szCs w:val="2"/>
        </w:rPr>
        <w:sectPr w:rsidR="00CC6F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6F8A" w:rsidRDefault="00824EA6">
      <w:pPr>
        <w:pStyle w:val="20"/>
        <w:framePr w:w="9365" w:h="2970" w:hRule="exact" w:wrap="none" w:vAnchor="page" w:hAnchor="page" w:x="1754" w:y="959"/>
        <w:numPr>
          <w:ilvl w:val="0"/>
          <w:numId w:val="6"/>
        </w:numPr>
        <w:shd w:val="clear" w:color="auto" w:fill="auto"/>
        <w:tabs>
          <w:tab w:val="left" w:pos="1047"/>
        </w:tabs>
        <w:spacing w:before="0" w:after="0" w:line="322" w:lineRule="exact"/>
        <w:ind w:firstLine="740"/>
      </w:pPr>
      <w:r>
        <w:lastRenderedPageBreak/>
        <w:t>заключает договоры на приобретение и установку пожарных извеща</w:t>
      </w:r>
      <w:r>
        <w:t>телей в жилых помещениях, подлежащих оборудованию пожарными извещателями в текущем финансовом году;</w:t>
      </w:r>
    </w:p>
    <w:p w:rsidR="00CC6F8A" w:rsidRDefault="00824EA6">
      <w:pPr>
        <w:pStyle w:val="20"/>
        <w:framePr w:w="9365" w:h="2970" w:hRule="exact" w:wrap="none" w:vAnchor="page" w:hAnchor="page" w:x="1754" w:y="959"/>
        <w:numPr>
          <w:ilvl w:val="0"/>
          <w:numId w:val="6"/>
        </w:numPr>
        <w:shd w:val="clear" w:color="auto" w:fill="auto"/>
        <w:tabs>
          <w:tab w:val="left" w:pos="1057"/>
        </w:tabs>
        <w:spacing w:before="0" w:after="0" w:line="322" w:lineRule="exact"/>
        <w:ind w:firstLine="740"/>
      </w:pPr>
      <w:r>
        <w:t>передает после установки пожарные извещатели по акту приема- передачи имущества в безвозмездное пользование семье.</w:t>
      </w:r>
    </w:p>
    <w:p w:rsidR="00CC6F8A" w:rsidRDefault="00824EA6">
      <w:pPr>
        <w:pStyle w:val="20"/>
        <w:framePr w:w="9365" w:h="2970" w:hRule="exact" w:wrap="none" w:vAnchor="page" w:hAnchor="page" w:x="1754" w:y="959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322" w:lineRule="exact"/>
        <w:ind w:firstLine="740"/>
      </w:pPr>
      <w:r>
        <w:t>После установки пожарных извещателей семь</w:t>
      </w:r>
      <w:r>
        <w:t>я исключается из адресного списка семей, жилые помещения которых подлежат оснащению пожарными извещателями. В случае утраты пожарные извещатели повторно не устанавливаются.</w:t>
      </w:r>
    </w:p>
    <w:p w:rsidR="00CC6F8A" w:rsidRDefault="00CC6F8A">
      <w:pPr>
        <w:rPr>
          <w:sz w:val="2"/>
          <w:szCs w:val="2"/>
        </w:rPr>
        <w:sectPr w:rsidR="00CC6F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6F8A" w:rsidRDefault="00824EA6">
      <w:pPr>
        <w:pStyle w:val="20"/>
        <w:framePr w:w="9557" w:h="2964" w:hRule="exact" w:wrap="none" w:vAnchor="page" w:hAnchor="page" w:x="1627" w:y="962"/>
        <w:shd w:val="clear" w:color="auto" w:fill="auto"/>
        <w:spacing w:before="0" w:after="0" w:line="322" w:lineRule="exact"/>
        <w:ind w:left="5180"/>
        <w:jc w:val="left"/>
      </w:pPr>
      <w:r>
        <w:lastRenderedPageBreak/>
        <w:t>Приложение № 1 к Порядку установки автономных дымовых пожарны</w:t>
      </w:r>
      <w:r>
        <w:t>х извещателей в местах проживания многодетных- малоимущих семей и семей, находящихся в социально опасном положении на территории Урус- Мартановского муниципального района Чеченской Республики</w:t>
      </w:r>
    </w:p>
    <w:p w:rsidR="00CC6F8A" w:rsidRDefault="00824EA6">
      <w:pPr>
        <w:pStyle w:val="32"/>
        <w:framePr w:w="9557" w:h="1022" w:hRule="exact" w:wrap="none" w:vAnchor="page" w:hAnchor="page" w:x="1627" w:y="4678"/>
        <w:shd w:val="clear" w:color="auto" w:fill="auto"/>
        <w:spacing w:before="0" w:after="0" w:line="322" w:lineRule="exact"/>
        <w:ind w:left="20"/>
      </w:pPr>
      <w:r>
        <w:t>СПИСОК</w:t>
      </w:r>
    </w:p>
    <w:p w:rsidR="00CC6F8A" w:rsidRDefault="00824EA6">
      <w:pPr>
        <w:pStyle w:val="32"/>
        <w:framePr w:w="9557" w:h="1022" w:hRule="exact" w:wrap="none" w:vAnchor="page" w:hAnchor="page" w:x="1627" w:y="4678"/>
        <w:shd w:val="clear" w:color="auto" w:fill="auto"/>
        <w:spacing w:before="0" w:after="0" w:line="322" w:lineRule="exact"/>
        <w:ind w:left="20"/>
      </w:pPr>
      <w:r>
        <w:t>семей, жилые помещения которых подлежат оснащению</w:t>
      </w:r>
      <w:r>
        <w:br/>
      </w:r>
      <w:r>
        <w:t>автономными дымовыми пожарными извещателями в отчетном году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2602"/>
        <w:gridCol w:w="4301"/>
        <w:gridCol w:w="2117"/>
      </w:tblGrid>
      <w:tr w:rsidR="00CC6F8A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6F8A" w:rsidRDefault="00824EA6">
            <w:pPr>
              <w:pStyle w:val="20"/>
              <w:framePr w:w="9557" w:h="2299" w:wrap="none" w:vAnchor="page" w:hAnchor="page" w:x="1627" w:y="5938"/>
              <w:shd w:val="clear" w:color="auto" w:fill="auto"/>
              <w:spacing w:before="0" w:after="60" w:line="240" w:lineRule="exact"/>
              <w:ind w:left="140"/>
              <w:jc w:val="left"/>
            </w:pPr>
            <w:r>
              <w:rPr>
                <w:rStyle w:val="212pt"/>
              </w:rPr>
              <w:t>№</w:t>
            </w:r>
          </w:p>
          <w:p w:rsidR="00CC6F8A" w:rsidRDefault="00824EA6">
            <w:pPr>
              <w:pStyle w:val="20"/>
              <w:framePr w:w="9557" w:h="2299" w:wrap="none" w:vAnchor="page" w:hAnchor="page" w:x="1627" w:y="5938"/>
              <w:shd w:val="clear" w:color="auto" w:fill="auto"/>
              <w:spacing w:before="60" w:after="0" w:line="240" w:lineRule="exact"/>
              <w:ind w:left="140"/>
              <w:jc w:val="left"/>
            </w:pPr>
            <w:r>
              <w:rPr>
                <w:rStyle w:val="212pt"/>
              </w:rPr>
              <w:t>п/п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6F8A" w:rsidRDefault="00824EA6">
            <w:pPr>
              <w:pStyle w:val="20"/>
              <w:framePr w:w="9557" w:h="2299" w:wrap="none" w:vAnchor="page" w:hAnchor="page" w:x="1627" w:y="5938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Фамилия, имя, отчество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F8A" w:rsidRDefault="00824EA6">
            <w:pPr>
              <w:pStyle w:val="20"/>
              <w:framePr w:w="9557" w:h="2299" w:wrap="none" w:vAnchor="page" w:hAnchor="page" w:x="1627" w:y="5938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Количество членов семьи (чел.)</w:t>
            </w:r>
          </w:p>
          <w:p w:rsidR="00CC6F8A" w:rsidRDefault="00824EA6">
            <w:pPr>
              <w:pStyle w:val="20"/>
              <w:framePr w:w="9557" w:h="2299" w:wrap="none" w:vAnchor="page" w:hAnchor="page" w:x="1627" w:y="5938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(в том числе: ветеранов ВОВ/ инвалидов)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F8A" w:rsidRDefault="00824EA6">
            <w:pPr>
              <w:pStyle w:val="20"/>
              <w:framePr w:w="9557" w:h="2299" w:wrap="none" w:vAnchor="page" w:hAnchor="page" w:x="1627" w:y="5938"/>
              <w:shd w:val="clear" w:color="auto" w:fill="auto"/>
              <w:spacing w:before="0" w:after="120" w:line="240" w:lineRule="exact"/>
              <w:jc w:val="center"/>
            </w:pPr>
            <w:r>
              <w:rPr>
                <w:rStyle w:val="212pt"/>
              </w:rPr>
              <w:t>Адрес</w:t>
            </w:r>
          </w:p>
          <w:p w:rsidR="00CC6F8A" w:rsidRDefault="00824EA6">
            <w:pPr>
              <w:pStyle w:val="20"/>
              <w:framePr w:w="9557" w:h="2299" w:wrap="none" w:vAnchor="page" w:hAnchor="page" w:x="1627" w:y="5938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12pt"/>
              </w:rPr>
              <w:t>проживания</w:t>
            </w:r>
          </w:p>
        </w:tc>
      </w:tr>
      <w:tr w:rsidR="00CC6F8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F8A" w:rsidRDefault="00CC6F8A">
            <w:pPr>
              <w:framePr w:w="9557" w:h="2299" w:wrap="none" w:vAnchor="page" w:hAnchor="page" w:x="1627" w:y="5938"/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F8A" w:rsidRDefault="00CC6F8A">
            <w:pPr>
              <w:framePr w:w="9557" w:h="2299" w:wrap="none" w:vAnchor="page" w:hAnchor="page" w:x="1627" w:y="5938"/>
              <w:rPr>
                <w:sz w:val="10"/>
                <w:szCs w:val="10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F8A" w:rsidRDefault="00CC6F8A">
            <w:pPr>
              <w:framePr w:w="9557" w:h="2299" w:wrap="none" w:vAnchor="page" w:hAnchor="page" w:x="1627" w:y="5938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F8A" w:rsidRDefault="00CC6F8A">
            <w:pPr>
              <w:framePr w:w="9557" w:h="2299" w:wrap="none" w:vAnchor="page" w:hAnchor="page" w:x="1627" w:y="5938"/>
              <w:rPr>
                <w:sz w:val="10"/>
                <w:szCs w:val="10"/>
              </w:rPr>
            </w:pPr>
          </w:p>
        </w:tc>
      </w:tr>
      <w:tr w:rsidR="00CC6F8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F8A" w:rsidRDefault="00CC6F8A">
            <w:pPr>
              <w:framePr w:w="9557" w:h="2299" w:wrap="none" w:vAnchor="page" w:hAnchor="page" w:x="1627" w:y="5938"/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F8A" w:rsidRDefault="00CC6F8A">
            <w:pPr>
              <w:framePr w:w="9557" w:h="2299" w:wrap="none" w:vAnchor="page" w:hAnchor="page" w:x="1627" w:y="5938"/>
              <w:rPr>
                <w:sz w:val="10"/>
                <w:szCs w:val="10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F8A" w:rsidRDefault="00CC6F8A">
            <w:pPr>
              <w:framePr w:w="9557" w:h="2299" w:wrap="none" w:vAnchor="page" w:hAnchor="page" w:x="1627" w:y="5938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F8A" w:rsidRDefault="00CC6F8A">
            <w:pPr>
              <w:framePr w:w="9557" w:h="2299" w:wrap="none" w:vAnchor="page" w:hAnchor="page" w:x="1627" w:y="5938"/>
              <w:rPr>
                <w:sz w:val="10"/>
                <w:szCs w:val="10"/>
              </w:rPr>
            </w:pPr>
          </w:p>
        </w:tc>
      </w:tr>
      <w:tr w:rsidR="00CC6F8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F8A" w:rsidRDefault="00CC6F8A">
            <w:pPr>
              <w:framePr w:w="9557" w:h="2299" w:wrap="none" w:vAnchor="page" w:hAnchor="page" w:x="1627" w:y="5938"/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F8A" w:rsidRDefault="00CC6F8A">
            <w:pPr>
              <w:framePr w:w="9557" w:h="2299" w:wrap="none" w:vAnchor="page" w:hAnchor="page" w:x="1627" w:y="5938"/>
              <w:rPr>
                <w:sz w:val="10"/>
                <w:szCs w:val="10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F8A" w:rsidRDefault="00CC6F8A">
            <w:pPr>
              <w:framePr w:w="9557" w:h="2299" w:wrap="none" w:vAnchor="page" w:hAnchor="page" w:x="1627" w:y="5938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F8A" w:rsidRDefault="00CC6F8A">
            <w:pPr>
              <w:framePr w:w="9557" w:h="2299" w:wrap="none" w:vAnchor="page" w:hAnchor="page" w:x="1627" w:y="5938"/>
              <w:rPr>
                <w:sz w:val="10"/>
                <w:szCs w:val="10"/>
              </w:rPr>
            </w:pPr>
          </w:p>
        </w:tc>
      </w:tr>
      <w:tr w:rsidR="00CC6F8A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6F8A" w:rsidRDefault="00CC6F8A">
            <w:pPr>
              <w:framePr w:w="9557" w:h="2299" w:wrap="none" w:vAnchor="page" w:hAnchor="page" w:x="1627" w:y="5938"/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6F8A" w:rsidRDefault="00CC6F8A">
            <w:pPr>
              <w:framePr w:w="9557" w:h="2299" w:wrap="none" w:vAnchor="page" w:hAnchor="page" w:x="1627" w:y="5938"/>
              <w:rPr>
                <w:sz w:val="10"/>
                <w:szCs w:val="10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6F8A" w:rsidRDefault="00CC6F8A">
            <w:pPr>
              <w:framePr w:w="9557" w:h="2299" w:wrap="none" w:vAnchor="page" w:hAnchor="page" w:x="1627" w:y="5938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F8A" w:rsidRDefault="00CC6F8A">
            <w:pPr>
              <w:framePr w:w="9557" w:h="2299" w:wrap="none" w:vAnchor="page" w:hAnchor="page" w:x="1627" w:y="5938"/>
              <w:rPr>
                <w:sz w:val="10"/>
                <w:szCs w:val="10"/>
              </w:rPr>
            </w:pPr>
          </w:p>
        </w:tc>
      </w:tr>
    </w:tbl>
    <w:p w:rsidR="00CC6F8A" w:rsidRDefault="00CC6F8A">
      <w:pPr>
        <w:rPr>
          <w:sz w:val="2"/>
          <w:szCs w:val="2"/>
        </w:rPr>
        <w:sectPr w:rsidR="00CC6F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6F8A" w:rsidRDefault="00824EA6">
      <w:pPr>
        <w:pStyle w:val="20"/>
        <w:framePr w:w="9298" w:h="2956" w:hRule="exact" w:wrap="none" w:vAnchor="page" w:hAnchor="page" w:x="1757" w:y="967"/>
        <w:shd w:val="clear" w:color="auto" w:fill="auto"/>
        <w:spacing w:before="0" w:after="0" w:line="322" w:lineRule="exact"/>
        <w:ind w:left="5100"/>
        <w:jc w:val="left"/>
      </w:pPr>
      <w:r>
        <w:lastRenderedPageBreak/>
        <w:t xml:space="preserve">Приложение № 2 к Порядку установки </w:t>
      </w:r>
      <w:r>
        <w:t>автономных дымовых пожарных извещателей в местах проживания многодетных- малоимущих семей и семей, находящихся в социально опасном положении на территории Урус- Мартановского муниципального района Чеченской Республики</w:t>
      </w:r>
    </w:p>
    <w:p w:rsidR="00CC6F8A" w:rsidRDefault="00824EA6">
      <w:pPr>
        <w:pStyle w:val="32"/>
        <w:framePr w:w="9298" w:h="4324" w:hRule="exact" w:wrap="none" w:vAnchor="page" w:hAnchor="page" w:x="1757" w:y="4171"/>
        <w:shd w:val="clear" w:color="auto" w:fill="auto"/>
        <w:spacing w:before="0" w:after="0" w:line="595" w:lineRule="exact"/>
        <w:ind w:right="3058"/>
        <w:jc w:val="right"/>
      </w:pPr>
      <w:r>
        <w:t>АКТ ОБСЛЕДОВАНИЯ</w:t>
      </w:r>
    </w:p>
    <w:p w:rsidR="00CC6F8A" w:rsidRDefault="00824EA6">
      <w:pPr>
        <w:pStyle w:val="20"/>
        <w:framePr w:w="9298" w:h="4324" w:hRule="exact" w:wrap="none" w:vAnchor="page" w:hAnchor="page" w:x="1757" w:y="4171"/>
        <w:shd w:val="clear" w:color="auto" w:fill="auto"/>
        <w:tabs>
          <w:tab w:val="left" w:leader="underscore" w:pos="1258"/>
          <w:tab w:val="left" w:leader="underscore" w:pos="5962"/>
        </w:tabs>
        <w:spacing w:before="0" w:after="0" w:line="595" w:lineRule="exact"/>
        <w:ind w:right="3058"/>
      </w:pPr>
      <w:r>
        <w:tab/>
        <w:t xml:space="preserve"> с.п. (г.п.)</w:t>
      </w:r>
      <w:r>
        <w:tab/>
      </w:r>
    </w:p>
    <w:p w:rsidR="00CC6F8A" w:rsidRDefault="00824EA6">
      <w:pPr>
        <w:pStyle w:val="20"/>
        <w:framePr w:w="9298" w:h="4324" w:hRule="exact" w:wrap="none" w:vAnchor="page" w:hAnchor="page" w:x="1757" w:y="4171"/>
        <w:shd w:val="clear" w:color="auto" w:fill="auto"/>
        <w:spacing w:before="0" w:after="0" w:line="595" w:lineRule="exact"/>
        <w:ind w:left="740"/>
        <w:jc w:val="left"/>
      </w:pPr>
      <w:r>
        <w:t>Комиссия в составе:</w:t>
      </w:r>
    </w:p>
    <w:p w:rsidR="00CC6F8A" w:rsidRDefault="00824EA6">
      <w:pPr>
        <w:pStyle w:val="10"/>
        <w:framePr w:w="9298" w:h="4324" w:hRule="exact" w:wrap="none" w:vAnchor="page" w:hAnchor="page" w:x="1757" w:y="4171"/>
        <w:numPr>
          <w:ilvl w:val="0"/>
          <w:numId w:val="7"/>
        </w:numPr>
        <w:shd w:val="clear" w:color="auto" w:fill="auto"/>
        <w:tabs>
          <w:tab w:val="left" w:leader="underscore" w:pos="6202"/>
        </w:tabs>
        <w:ind w:right="3058"/>
      </w:pPr>
      <w:bookmarkStart w:id="4" w:name="bookmark4"/>
      <w:r>
        <w:tab/>
      </w:r>
      <w:bookmarkEnd w:id="4"/>
    </w:p>
    <w:p w:rsidR="00CC6F8A" w:rsidRDefault="00824EA6">
      <w:pPr>
        <w:pStyle w:val="24"/>
        <w:framePr w:w="9298" w:h="4324" w:hRule="exact" w:wrap="none" w:vAnchor="page" w:hAnchor="page" w:x="1757" w:y="4171"/>
        <w:numPr>
          <w:ilvl w:val="0"/>
          <w:numId w:val="7"/>
        </w:numPr>
        <w:shd w:val="clear" w:color="auto" w:fill="auto"/>
        <w:tabs>
          <w:tab w:val="left" w:leader="underscore" w:pos="6202"/>
        </w:tabs>
        <w:ind w:right="3058"/>
      </w:pPr>
      <w:bookmarkStart w:id="5" w:name="bookmark5"/>
      <w:r>
        <w:tab/>
      </w:r>
      <w:bookmarkEnd w:id="5"/>
    </w:p>
    <w:p w:rsidR="00CC6F8A" w:rsidRDefault="00824EA6">
      <w:pPr>
        <w:pStyle w:val="120"/>
        <w:framePr w:w="9298" w:h="4324" w:hRule="exact" w:wrap="none" w:vAnchor="page" w:hAnchor="page" w:x="1757" w:y="4171"/>
        <w:numPr>
          <w:ilvl w:val="0"/>
          <w:numId w:val="7"/>
        </w:numPr>
        <w:shd w:val="clear" w:color="auto" w:fill="auto"/>
        <w:tabs>
          <w:tab w:val="left" w:pos="378"/>
          <w:tab w:val="left" w:leader="underscore" w:pos="6202"/>
        </w:tabs>
        <w:ind w:right="3058"/>
      </w:pPr>
      <w:bookmarkStart w:id="6" w:name="bookmark6"/>
      <w:r>
        <w:tab/>
      </w:r>
      <w:bookmarkEnd w:id="6"/>
    </w:p>
    <w:p w:rsidR="00CC6F8A" w:rsidRDefault="00824EA6">
      <w:pPr>
        <w:pStyle w:val="20"/>
        <w:framePr w:w="9298" w:h="4324" w:hRule="exact" w:wrap="none" w:vAnchor="page" w:hAnchor="page" w:x="1757" w:y="4171"/>
        <w:numPr>
          <w:ilvl w:val="0"/>
          <w:numId w:val="7"/>
        </w:numPr>
        <w:shd w:val="clear" w:color="auto" w:fill="auto"/>
        <w:tabs>
          <w:tab w:val="left" w:pos="382"/>
          <w:tab w:val="left" w:leader="underscore" w:pos="6202"/>
        </w:tabs>
        <w:spacing w:before="0" w:after="0" w:line="322" w:lineRule="exact"/>
        <w:ind w:right="3058"/>
      </w:pPr>
      <w:r>
        <w:tab/>
      </w:r>
    </w:p>
    <w:p w:rsidR="00CC6F8A" w:rsidRDefault="00824EA6">
      <w:pPr>
        <w:pStyle w:val="20"/>
        <w:framePr w:w="9298" w:h="4324" w:hRule="exact" w:wrap="none" w:vAnchor="page" w:hAnchor="page" w:x="1757" w:y="4171"/>
        <w:numPr>
          <w:ilvl w:val="0"/>
          <w:numId w:val="7"/>
        </w:numPr>
        <w:shd w:val="clear" w:color="auto" w:fill="auto"/>
        <w:tabs>
          <w:tab w:val="left" w:pos="382"/>
          <w:tab w:val="left" w:leader="underscore" w:pos="6202"/>
        </w:tabs>
        <w:spacing w:before="0" w:after="0" w:line="322" w:lineRule="exact"/>
        <w:ind w:right="3058"/>
      </w:pPr>
      <w:r>
        <w:tab/>
      </w:r>
    </w:p>
    <w:p w:rsidR="00CC6F8A" w:rsidRDefault="00824EA6">
      <w:pPr>
        <w:pStyle w:val="221"/>
        <w:framePr w:w="9298" w:h="4324" w:hRule="exact" w:wrap="none" w:vAnchor="page" w:hAnchor="page" w:x="1757" w:y="4171"/>
        <w:numPr>
          <w:ilvl w:val="0"/>
          <w:numId w:val="7"/>
        </w:numPr>
        <w:shd w:val="clear" w:color="auto" w:fill="auto"/>
        <w:tabs>
          <w:tab w:val="left" w:pos="382"/>
          <w:tab w:val="left" w:leader="underscore" w:pos="6202"/>
        </w:tabs>
        <w:spacing w:after="273"/>
        <w:ind w:right="3058"/>
      </w:pPr>
      <w:bookmarkStart w:id="7" w:name="bookmark7"/>
      <w:r>
        <w:tab/>
      </w:r>
      <w:bookmarkEnd w:id="7"/>
    </w:p>
    <w:p w:rsidR="00CC6F8A" w:rsidRDefault="00824EA6">
      <w:pPr>
        <w:pStyle w:val="20"/>
        <w:framePr w:w="9298" w:h="4324" w:hRule="exact" w:wrap="none" w:vAnchor="page" w:hAnchor="page" w:x="1757" w:y="4171"/>
        <w:shd w:val="clear" w:color="auto" w:fill="auto"/>
        <w:spacing w:before="0" w:after="0" w:line="280" w:lineRule="exact"/>
        <w:ind w:left="740"/>
        <w:jc w:val="left"/>
      </w:pPr>
      <w:r>
        <w:t>На основании:</w:t>
      </w:r>
    </w:p>
    <w:p w:rsidR="00CC6F8A" w:rsidRDefault="00824EA6">
      <w:pPr>
        <w:pStyle w:val="40"/>
        <w:framePr w:wrap="none" w:vAnchor="page" w:hAnchor="page" w:x="9869" w:y="5055"/>
        <w:shd w:val="clear" w:color="auto" w:fill="auto"/>
        <w:spacing w:line="240" w:lineRule="exact"/>
      </w:pPr>
      <w:r>
        <w:t>№</w:t>
      </w:r>
    </w:p>
    <w:p w:rsidR="00CC6F8A" w:rsidRDefault="00824EA6">
      <w:pPr>
        <w:pStyle w:val="20"/>
        <w:framePr w:wrap="none" w:vAnchor="page" w:hAnchor="page" w:x="1757" w:y="10049"/>
        <w:shd w:val="clear" w:color="auto" w:fill="auto"/>
        <w:spacing w:before="0" w:after="0" w:line="280" w:lineRule="exact"/>
        <w:ind w:left="740"/>
        <w:jc w:val="left"/>
      </w:pPr>
      <w:r>
        <w:t>Произвели осмотр жилого помещения по адресу:</w:t>
      </w:r>
    </w:p>
    <w:p w:rsidR="00CC6F8A" w:rsidRDefault="00824EA6">
      <w:pPr>
        <w:pStyle w:val="a7"/>
        <w:framePr w:w="6250" w:h="349" w:hRule="exact" w:wrap="none" w:vAnchor="page" w:hAnchor="page" w:x="2467" w:y="11911"/>
        <w:shd w:val="clear" w:color="auto" w:fill="auto"/>
        <w:ind w:left="740"/>
      </w:pPr>
      <w:r>
        <w:t>В результате проведенного осмотра установлено:</w:t>
      </w:r>
    </w:p>
    <w:p w:rsidR="00CC6F8A" w:rsidRDefault="00824EA6">
      <w:pPr>
        <w:pStyle w:val="a7"/>
        <w:framePr w:w="6250" w:h="321" w:hRule="exact" w:wrap="none" w:vAnchor="page" w:hAnchor="page" w:x="2467" w:y="12262"/>
        <w:shd w:val="clear" w:color="auto" w:fill="auto"/>
        <w:tabs>
          <w:tab w:val="left" w:pos="1010"/>
          <w:tab w:val="left" w:leader="underscore" w:pos="4595"/>
        </w:tabs>
        <w:ind w:left="760"/>
        <w:jc w:val="both"/>
      </w:pPr>
      <w:r>
        <w:t>1.</w:t>
      </w:r>
      <w:r>
        <w:tab/>
        <w:t>Площадь помещений</w:t>
      </w:r>
      <w:r>
        <w:tab/>
        <w:t>м</w:t>
      </w:r>
      <w:r>
        <w:rPr>
          <w:vertAlign w:val="superscript"/>
        </w:rPr>
        <w:t>* 1 2 3</w:t>
      </w:r>
      <w:r>
        <w:t>.</w:t>
      </w:r>
    </w:p>
    <w:p w:rsidR="00CC6F8A" w:rsidRDefault="00824EA6">
      <w:pPr>
        <w:pStyle w:val="a7"/>
        <w:framePr w:w="6250" w:h="324" w:hRule="exact" w:wrap="none" w:vAnchor="page" w:hAnchor="page" w:x="2467" w:y="12583"/>
        <w:shd w:val="clear" w:color="auto" w:fill="auto"/>
        <w:tabs>
          <w:tab w:val="left" w:pos="1018"/>
          <w:tab w:val="left" w:leader="underscore" w:pos="4522"/>
        </w:tabs>
        <w:ind w:left="740"/>
        <w:jc w:val="both"/>
      </w:pPr>
      <w:r>
        <w:t>2.</w:t>
      </w:r>
      <w:r>
        <w:tab/>
        <w:t>Количество комнат</w:t>
      </w:r>
      <w:r>
        <w:tab/>
        <w:t>.</w:t>
      </w:r>
    </w:p>
    <w:p w:rsidR="00CC6F8A" w:rsidRDefault="00824EA6">
      <w:pPr>
        <w:pStyle w:val="a7"/>
        <w:framePr w:w="6250" w:h="676" w:hRule="exact" w:wrap="none" w:vAnchor="page" w:hAnchor="page" w:x="2467" w:y="12915"/>
        <w:shd w:val="clear" w:color="auto" w:fill="auto"/>
        <w:tabs>
          <w:tab w:val="left" w:pos="1018"/>
          <w:tab w:val="left" w:leader="underscore" w:pos="6543"/>
        </w:tabs>
        <w:ind w:left="740"/>
        <w:jc w:val="both"/>
      </w:pPr>
      <w:r>
        <w:t>3.</w:t>
      </w:r>
      <w:r>
        <w:tab/>
        <w:t>Необходимое количество извещателей</w:t>
      </w:r>
      <w:r>
        <w:tab/>
        <w:t>ед.</w:t>
      </w:r>
    </w:p>
    <w:p w:rsidR="00CC6F8A" w:rsidRDefault="00824EA6">
      <w:pPr>
        <w:pStyle w:val="a7"/>
        <w:framePr w:w="6250" w:h="676" w:hRule="exact" w:wrap="none" w:vAnchor="page" w:hAnchor="page" w:x="2467" w:y="12915"/>
        <w:shd w:val="clear" w:color="auto" w:fill="auto"/>
        <w:ind w:left="740"/>
        <w:jc w:val="both"/>
      </w:pPr>
      <w:r>
        <w:t>Замечания, сделанные</w:t>
      </w:r>
      <w:r>
        <w:t xml:space="preserve"> при осмотре;</w:t>
      </w:r>
    </w:p>
    <w:p w:rsidR="00CC6F8A" w:rsidRDefault="00CC6F8A">
      <w:pPr>
        <w:rPr>
          <w:sz w:val="2"/>
          <w:szCs w:val="2"/>
        </w:rPr>
        <w:sectPr w:rsidR="00CC6F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6"/>
        <w:gridCol w:w="4618"/>
      </w:tblGrid>
      <w:tr w:rsidR="00CC6F8A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4766" w:type="dxa"/>
            <w:shd w:val="clear" w:color="auto" w:fill="FFFFFF"/>
          </w:tcPr>
          <w:p w:rsidR="00CC6F8A" w:rsidRDefault="00824EA6">
            <w:pPr>
              <w:pStyle w:val="20"/>
              <w:framePr w:w="9384" w:h="6384" w:wrap="none" w:vAnchor="page" w:hAnchor="page" w:x="1714" w:y="1023"/>
              <w:shd w:val="clear" w:color="auto" w:fill="auto"/>
              <w:spacing w:before="0" w:after="0" w:line="317" w:lineRule="exact"/>
              <w:ind w:firstLine="740"/>
              <w:jc w:val="left"/>
            </w:pPr>
            <w:r>
              <w:rPr>
                <w:rStyle w:val="25"/>
              </w:rPr>
              <w:lastRenderedPageBreak/>
              <w:t>Подписи лиц, принимавших проведении осмотра:</w:t>
            </w:r>
          </w:p>
        </w:tc>
        <w:tc>
          <w:tcPr>
            <w:tcW w:w="4618" w:type="dxa"/>
            <w:shd w:val="clear" w:color="auto" w:fill="FFFFFF"/>
          </w:tcPr>
          <w:p w:rsidR="00CC6F8A" w:rsidRDefault="00824EA6">
            <w:pPr>
              <w:pStyle w:val="20"/>
              <w:framePr w:w="9384" w:h="6384" w:wrap="none" w:vAnchor="page" w:hAnchor="page" w:x="1714" w:y="1023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5"/>
              </w:rPr>
              <w:t>участие (присутствовавших) при</w:t>
            </w:r>
          </w:p>
        </w:tc>
      </w:tr>
      <w:tr w:rsidR="00CC6F8A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4766" w:type="dxa"/>
            <w:shd w:val="clear" w:color="auto" w:fill="FFFFFF"/>
            <w:vAlign w:val="center"/>
          </w:tcPr>
          <w:p w:rsidR="00CC6F8A" w:rsidRDefault="00824EA6">
            <w:pPr>
              <w:pStyle w:val="20"/>
              <w:framePr w:w="9384" w:h="6384" w:wrap="none" w:vAnchor="page" w:hAnchor="page" w:x="1714" w:y="102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(должность, подпись)</w:t>
            </w:r>
          </w:p>
        </w:tc>
        <w:tc>
          <w:tcPr>
            <w:tcW w:w="4618" w:type="dxa"/>
            <w:shd w:val="clear" w:color="auto" w:fill="FFFFFF"/>
            <w:vAlign w:val="center"/>
          </w:tcPr>
          <w:p w:rsidR="00CC6F8A" w:rsidRDefault="00824EA6">
            <w:pPr>
              <w:pStyle w:val="20"/>
              <w:framePr w:w="9384" w:h="6384" w:wrap="none" w:vAnchor="page" w:hAnchor="page" w:x="1714" w:y="1023"/>
              <w:shd w:val="clear" w:color="auto" w:fill="auto"/>
              <w:spacing w:before="0" w:after="0" w:line="280" w:lineRule="exact"/>
              <w:ind w:left="3160"/>
              <w:jc w:val="left"/>
            </w:pPr>
            <w:r>
              <w:rPr>
                <w:rStyle w:val="25"/>
              </w:rPr>
              <w:t>(Ф.И.О.)</w:t>
            </w:r>
          </w:p>
        </w:tc>
      </w:tr>
      <w:tr w:rsidR="00CC6F8A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4766" w:type="dxa"/>
            <w:shd w:val="clear" w:color="auto" w:fill="FFFFFF"/>
            <w:vAlign w:val="bottom"/>
          </w:tcPr>
          <w:p w:rsidR="00CC6F8A" w:rsidRDefault="00824EA6">
            <w:pPr>
              <w:pStyle w:val="20"/>
              <w:framePr w:w="9384" w:h="6384" w:wrap="none" w:vAnchor="page" w:hAnchor="page" w:x="1714" w:y="1023"/>
              <w:shd w:val="clear" w:color="auto" w:fill="auto"/>
              <w:spacing w:before="0" w:after="180" w:line="280" w:lineRule="exact"/>
              <w:jc w:val="left"/>
            </w:pPr>
            <w:r>
              <w:rPr>
                <w:rStyle w:val="25"/>
              </w:rPr>
              <w:t>(должность, подпись)</w:t>
            </w:r>
          </w:p>
          <w:p w:rsidR="00CC6F8A" w:rsidRDefault="00824EA6">
            <w:pPr>
              <w:pStyle w:val="20"/>
              <w:framePr w:w="9384" w:h="6384" w:wrap="none" w:vAnchor="page" w:hAnchor="page" w:x="1714" w:y="1023"/>
              <w:shd w:val="clear" w:color="auto" w:fill="auto"/>
              <w:spacing w:before="180" w:after="0" w:line="80" w:lineRule="exact"/>
              <w:ind w:left="160"/>
              <w:jc w:val="left"/>
            </w:pPr>
            <w:r>
              <w:rPr>
                <w:rStyle w:val="2Tahoma4pt"/>
              </w:rPr>
              <w:t>t</w:t>
            </w:r>
          </w:p>
        </w:tc>
        <w:tc>
          <w:tcPr>
            <w:tcW w:w="4618" w:type="dxa"/>
            <w:shd w:val="clear" w:color="auto" w:fill="FFFFFF"/>
            <w:vAlign w:val="center"/>
          </w:tcPr>
          <w:p w:rsidR="00CC6F8A" w:rsidRDefault="00824EA6">
            <w:pPr>
              <w:pStyle w:val="20"/>
              <w:framePr w:w="9384" w:h="6384" w:wrap="none" w:vAnchor="page" w:hAnchor="page" w:x="1714" w:y="1023"/>
              <w:shd w:val="clear" w:color="auto" w:fill="auto"/>
              <w:spacing w:before="0" w:after="0" w:line="280" w:lineRule="exact"/>
              <w:ind w:left="3160"/>
              <w:jc w:val="left"/>
            </w:pPr>
            <w:r>
              <w:rPr>
                <w:rStyle w:val="25"/>
              </w:rPr>
              <w:t>(Ф.И.О.)</w:t>
            </w:r>
          </w:p>
        </w:tc>
      </w:tr>
      <w:tr w:rsidR="00CC6F8A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4766" w:type="dxa"/>
            <w:shd w:val="clear" w:color="auto" w:fill="FFFFFF"/>
            <w:vAlign w:val="center"/>
          </w:tcPr>
          <w:p w:rsidR="00CC6F8A" w:rsidRDefault="00824EA6">
            <w:pPr>
              <w:pStyle w:val="20"/>
              <w:framePr w:w="9384" w:h="6384" w:wrap="none" w:vAnchor="page" w:hAnchor="page" w:x="1714" w:y="102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(должность, подпись)</w:t>
            </w:r>
          </w:p>
        </w:tc>
        <w:tc>
          <w:tcPr>
            <w:tcW w:w="4618" w:type="dxa"/>
            <w:shd w:val="clear" w:color="auto" w:fill="FFFFFF"/>
            <w:vAlign w:val="center"/>
          </w:tcPr>
          <w:p w:rsidR="00CC6F8A" w:rsidRDefault="00824EA6">
            <w:pPr>
              <w:pStyle w:val="20"/>
              <w:framePr w:w="9384" w:h="6384" w:wrap="none" w:vAnchor="page" w:hAnchor="page" w:x="1714" w:y="1023"/>
              <w:shd w:val="clear" w:color="auto" w:fill="auto"/>
              <w:spacing w:before="0" w:after="0" w:line="280" w:lineRule="exact"/>
              <w:ind w:left="3160"/>
              <w:jc w:val="left"/>
            </w:pPr>
            <w:r>
              <w:rPr>
                <w:rStyle w:val="25"/>
              </w:rPr>
              <w:t>(Ф.И.О.)</w:t>
            </w:r>
          </w:p>
        </w:tc>
      </w:tr>
      <w:tr w:rsidR="00CC6F8A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4766" w:type="dxa"/>
            <w:shd w:val="clear" w:color="auto" w:fill="FFFFFF"/>
            <w:vAlign w:val="center"/>
          </w:tcPr>
          <w:p w:rsidR="00CC6F8A" w:rsidRDefault="00824EA6">
            <w:pPr>
              <w:pStyle w:val="20"/>
              <w:framePr w:w="9384" w:h="6384" w:wrap="none" w:vAnchor="page" w:hAnchor="page" w:x="1714" w:y="102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(должность, подпись)</w:t>
            </w:r>
          </w:p>
        </w:tc>
        <w:tc>
          <w:tcPr>
            <w:tcW w:w="4618" w:type="dxa"/>
            <w:shd w:val="clear" w:color="auto" w:fill="FFFFFF"/>
            <w:vAlign w:val="center"/>
          </w:tcPr>
          <w:p w:rsidR="00CC6F8A" w:rsidRDefault="00824EA6">
            <w:pPr>
              <w:pStyle w:val="20"/>
              <w:framePr w:w="9384" w:h="6384" w:wrap="none" w:vAnchor="page" w:hAnchor="page" w:x="1714" w:y="1023"/>
              <w:shd w:val="clear" w:color="auto" w:fill="auto"/>
              <w:spacing w:before="0" w:after="0" w:line="280" w:lineRule="exact"/>
              <w:ind w:left="3160"/>
              <w:jc w:val="left"/>
            </w:pPr>
            <w:r>
              <w:rPr>
                <w:rStyle w:val="25"/>
              </w:rPr>
              <w:t>(Ф.И.О.)</w:t>
            </w:r>
          </w:p>
        </w:tc>
      </w:tr>
      <w:tr w:rsidR="00CC6F8A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4766" w:type="dxa"/>
            <w:shd w:val="clear" w:color="auto" w:fill="FFFFFF"/>
            <w:vAlign w:val="center"/>
          </w:tcPr>
          <w:p w:rsidR="00CC6F8A" w:rsidRDefault="00824EA6">
            <w:pPr>
              <w:pStyle w:val="20"/>
              <w:framePr w:w="9384" w:h="6384" w:wrap="none" w:vAnchor="page" w:hAnchor="page" w:x="1714" w:y="102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 xml:space="preserve">(должность, </w:t>
            </w:r>
            <w:r>
              <w:rPr>
                <w:rStyle w:val="25"/>
              </w:rPr>
              <w:t>подпись)</w:t>
            </w:r>
          </w:p>
        </w:tc>
        <w:tc>
          <w:tcPr>
            <w:tcW w:w="4618" w:type="dxa"/>
            <w:shd w:val="clear" w:color="auto" w:fill="FFFFFF"/>
            <w:vAlign w:val="center"/>
          </w:tcPr>
          <w:p w:rsidR="00CC6F8A" w:rsidRDefault="00824EA6">
            <w:pPr>
              <w:pStyle w:val="20"/>
              <w:framePr w:w="9384" w:h="6384" w:wrap="none" w:vAnchor="page" w:hAnchor="page" w:x="1714" w:y="1023"/>
              <w:shd w:val="clear" w:color="auto" w:fill="auto"/>
              <w:spacing w:before="0" w:after="0" w:line="280" w:lineRule="exact"/>
              <w:ind w:left="3160"/>
              <w:jc w:val="left"/>
            </w:pPr>
            <w:r>
              <w:rPr>
                <w:rStyle w:val="25"/>
              </w:rPr>
              <w:t>(Ф.И.О.)</w:t>
            </w:r>
          </w:p>
        </w:tc>
      </w:tr>
      <w:tr w:rsidR="00CC6F8A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766" w:type="dxa"/>
            <w:shd w:val="clear" w:color="auto" w:fill="FFFFFF"/>
            <w:vAlign w:val="bottom"/>
          </w:tcPr>
          <w:p w:rsidR="00CC6F8A" w:rsidRDefault="00824EA6">
            <w:pPr>
              <w:pStyle w:val="20"/>
              <w:framePr w:w="9384" w:h="6384" w:wrap="none" w:vAnchor="page" w:hAnchor="page" w:x="1714" w:y="102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(должность, подпись)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C6F8A" w:rsidRDefault="00824EA6">
            <w:pPr>
              <w:pStyle w:val="20"/>
              <w:framePr w:w="9384" w:h="6384" w:wrap="none" w:vAnchor="page" w:hAnchor="page" w:x="1714" w:y="1023"/>
              <w:shd w:val="clear" w:color="auto" w:fill="auto"/>
              <w:spacing w:before="0" w:after="0" w:line="280" w:lineRule="exact"/>
              <w:ind w:left="3160"/>
              <w:jc w:val="left"/>
            </w:pPr>
            <w:r>
              <w:rPr>
                <w:rStyle w:val="25"/>
              </w:rPr>
              <w:t>(Ф.И.О.)</w:t>
            </w:r>
          </w:p>
        </w:tc>
      </w:tr>
    </w:tbl>
    <w:p w:rsidR="00CC6F8A" w:rsidRDefault="00824EA6">
      <w:pPr>
        <w:pStyle w:val="20"/>
        <w:framePr w:w="9384" w:h="696" w:hRule="exact" w:wrap="none" w:vAnchor="page" w:hAnchor="page" w:x="1714" w:y="7912"/>
        <w:shd w:val="clear" w:color="auto" w:fill="auto"/>
        <w:tabs>
          <w:tab w:val="left" w:leader="underscore" w:pos="6682"/>
        </w:tabs>
        <w:spacing w:before="0" w:after="0" w:line="322" w:lineRule="exact"/>
        <w:ind w:firstLine="760"/>
        <w:jc w:val="left"/>
      </w:pPr>
      <w:r>
        <w:t>С установкой автономных дымовых пожарных извещателей в жилых помещениях согласен/не согласен (прописью)</w:t>
      </w:r>
      <w:r>
        <w:tab/>
      </w:r>
    </w:p>
    <w:p w:rsidR="00CC6F8A" w:rsidRDefault="00824EA6">
      <w:pPr>
        <w:pStyle w:val="a7"/>
        <w:framePr w:wrap="none" w:vAnchor="page" w:hAnchor="page" w:x="2443" w:y="9175"/>
        <w:shd w:val="clear" w:color="auto" w:fill="auto"/>
        <w:spacing w:line="280" w:lineRule="exact"/>
        <w:ind w:left="760"/>
      </w:pPr>
      <w:r>
        <w:t>( подпись)</w:t>
      </w:r>
    </w:p>
    <w:p w:rsidR="00CC6F8A" w:rsidRDefault="00824EA6">
      <w:pPr>
        <w:pStyle w:val="20"/>
        <w:framePr w:wrap="none" w:vAnchor="page" w:hAnchor="page" w:x="7939" w:y="9180"/>
        <w:shd w:val="clear" w:color="auto" w:fill="auto"/>
        <w:spacing w:before="0" w:after="0" w:line="280" w:lineRule="exact"/>
        <w:jc w:val="left"/>
      </w:pPr>
      <w:r>
        <w:t>(Ф.И.О.)</w:t>
      </w:r>
    </w:p>
    <w:p w:rsidR="00CC6F8A" w:rsidRDefault="00CC6F8A">
      <w:pPr>
        <w:rPr>
          <w:sz w:val="2"/>
          <w:szCs w:val="2"/>
        </w:rPr>
        <w:sectPr w:rsidR="00CC6F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6F8A" w:rsidRDefault="00824EA6">
      <w:pPr>
        <w:pStyle w:val="20"/>
        <w:framePr w:w="9365" w:h="3531" w:hRule="exact" w:wrap="none" w:vAnchor="page" w:hAnchor="page" w:x="1832" w:y="1056"/>
        <w:shd w:val="clear" w:color="auto" w:fill="auto"/>
        <w:spacing w:before="0" w:after="270" w:line="317" w:lineRule="exact"/>
        <w:ind w:left="5080"/>
        <w:jc w:val="left"/>
      </w:pPr>
      <w:r>
        <w:lastRenderedPageBreak/>
        <w:t xml:space="preserve">Приложение № 3 к Порядку установки автономных дымовых </w:t>
      </w:r>
      <w:r>
        <w:t>пожарных извещателей в местах проживания многодетных- малоимущих семей и семей, находящихся в социально опасном положении на территории Урус- Мартановского муниципального района Чеченской Республики</w:t>
      </w:r>
    </w:p>
    <w:p w:rsidR="00CC6F8A" w:rsidRDefault="00824EA6">
      <w:pPr>
        <w:pStyle w:val="20"/>
        <w:framePr w:w="9365" w:h="3531" w:hRule="exact" w:wrap="none" w:vAnchor="page" w:hAnchor="page" w:x="1832" w:y="1056"/>
        <w:shd w:val="clear" w:color="auto" w:fill="auto"/>
        <w:spacing w:before="0" w:after="0" w:line="280" w:lineRule="exact"/>
        <w:ind w:left="4360"/>
      </w:pPr>
      <w:r>
        <w:t>В Администрацию:</w:t>
      </w:r>
    </w:p>
    <w:p w:rsidR="00CC6F8A" w:rsidRDefault="00824EA6">
      <w:pPr>
        <w:pStyle w:val="20"/>
        <w:framePr w:w="9365" w:h="929" w:hRule="exact" w:wrap="none" w:vAnchor="page" w:hAnchor="page" w:x="1832" w:y="4902"/>
        <w:shd w:val="clear" w:color="auto" w:fill="auto"/>
        <w:tabs>
          <w:tab w:val="left" w:leader="underscore" w:pos="8723"/>
        </w:tabs>
        <w:spacing w:before="0" w:after="0" w:line="280" w:lineRule="exact"/>
        <w:ind w:left="4360"/>
      </w:pPr>
      <w:r>
        <w:rPr>
          <w:rStyle w:val="21"/>
        </w:rPr>
        <w:t>от</w:t>
      </w:r>
      <w:r>
        <w:tab/>
      </w:r>
    </w:p>
    <w:p w:rsidR="00CC6F8A" w:rsidRDefault="00824EA6">
      <w:pPr>
        <w:pStyle w:val="50"/>
        <w:framePr w:w="9365" w:h="929" w:hRule="exact" w:wrap="none" w:vAnchor="page" w:hAnchor="page" w:x="1832" w:y="4902"/>
        <w:shd w:val="clear" w:color="auto" w:fill="auto"/>
        <w:spacing w:before="0" w:after="0" w:line="210" w:lineRule="exact"/>
        <w:ind w:left="6040"/>
      </w:pPr>
      <w:r>
        <w:t>(ФИО заявителя)</w:t>
      </w:r>
    </w:p>
    <w:p w:rsidR="00CC6F8A" w:rsidRDefault="00824EA6">
      <w:pPr>
        <w:pStyle w:val="20"/>
        <w:framePr w:w="9365" w:h="929" w:hRule="exact" w:wrap="none" w:vAnchor="page" w:hAnchor="page" w:x="1832" w:y="4902"/>
        <w:shd w:val="clear" w:color="auto" w:fill="auto"/>
        <w:spacing w:before="0" w:after="0" w:line="280" w:lineRule="exact"/>
        <w:ind w:left="4360"/>
      </w:pPr>
      <w:r>
        <w:t xml:space="preserve">зарегистрированного </w:t>
      </w:r>
      <w:r>
        <w:t>(ой) по адресу:</w:t>
      </w:r>
    </w:p>
    <w:p w:rsidR="00CC6F8A" w:rsidRDefault="00824EA6">
      <w:pPr>
        <w:pStyle w:val="20"/>
        <w:framePr w:w="9365" w:h="1372" w:hRule="exact" w:wrap="none" w:vAnchor="page" w:hAnchor="page" w:x="1832" w:y="6444"/>
        <w:shd w:val="clear" w:color="auto" w:fill="auto"/>
        <w:tabs>
          <w:tab w:val="left" w:leader="underscore" w:pos="7936"/>
        </w:tabs>
        <w:spacing w:before="0" w:after="0" w:line="326" w:lineRule="exact"/>
        <w:ind w:left="4360"/>
      </w:pPr>
      <w:r>
        <w:rPr>
          <w:rStyle w:val="21"/>
        </w:rPr>
        <w:t>Дата рождения:</w:t>
      </w:r>
      <w:r>
        <w:tab/>
      </w:r>
    </w:p>
    <w:p w:rsidR="00CC6F8A" w:rsidRDefault="00824EA6">
      <w:pPr>
        <w:pStyle w:val="20"/>
        <w:framePr w:w="9365" w:h="1372" w:hRule="exact" w:wrap="none" w:vAnchor="page" w:hAnchor="page" w:x="1832" w:y="6444"/>
        <w:shd w:val="clear" w:color="auto" w:fill="auto"/>
        <w:spacing w:before="0" w:after="0" w:line="326" w:lineRule="exact"/>
        <w:ind w:left="4360"/>
      </w:pPr>
      <w:r>
        <w:t>Паспорт:</w:t>
      </w:r>
    </w:p>
    <w:p w:rsidR="00CC6F8A" w:rsidRDefault="00824EA6">
      <w:pPr>
        <w:pStyle w:val="20"/>
        <w:framePr w:w="9365" w:h="1372" w:hRule="exact" w:wrap="none" w:vAnchor="page" w:hAnchor="page" w:x="1832" w:y="6444"/>
        <w:shd w:val="clear" w:color="auto" w:fill="auto"/>
        <w:tabs>
          <w:tab w:val="left" w:leader="underscore" w:pos="7072"/>
        </w:tabs>
        <w:spacing w:before="0" w:after="0" w:line="326" w:lineRule="exact"/>
        <w:ind w:left="4360"/>
      </w:pPr>
      <w:r>
        <w:t xml:space="preserve">серия </w:t>
      </w:r>
      <w:r>
        <w:tab/>
        <w:t>номер</w:t>
      </w:r>
    </w:p>
    <w:p w:rsidR="00CC6F8A" w:rsidRDefault="00824EA6">
      <w:pPr>
        <w:pStyle w:val="20"/>
        <w:framePr w:w="9365" w:h="1372" w:hRule="exact" w:wrap="none" w:vAnchor="page" w:hAnchor="page" w:x="1832" w:y="6444"/>
        <w:shd w:val="clear" w:color="auto" w:fill="auto"/>
        <w:spacing w:before="0" w:after="0" w:line="326" w:lineRule="exact"/>
        <w:ind w:left="4360"/>
      </w:pPr>
      <w:r>
        <w:t>Выдан (кем и когда)</w:t>
      </w:r>
    </w:p>
    <w:p w:rsidR="00CC6F8A" w:rsidRDefault="00824EA6">
      <w:pPr>
        <w:pStyle w:val="20"/>
        <w:framePr w:w="9365" w:h="1272" w:hRule="exact" w:wrap="none" w:vAnchor="page" w:hAnchor="page" w:x="1832" w:y="8208"/>
        <w:shd w:val="clear" w:color="auto" w:fill="auto"/>
        <w:spacing w:before="0" w:after="0" w:line="605" w:lineRule="exact"/>
        <w:ind w:left="3800" w:right="2540" w:firstLine="560"/>
        <w:jc w:val="left"/>
      </w:pPr>
      <w:r>
        <w:t xml:space="preserve">Контактный телефон </w:t>
      </w:r>
      <w:r>
        <w:rPr>
          <w:rStyle w:val="213pt"/>
        </w:rPr>
        <w:t>ЗАЯВЛЕНИЕ</w:t>
      </w:r>
    </w:p>
    <w:p w:rsidR="00CC6F8A" w:rsidRDefault="00824EA6">
      <w:pPr>
        <w:pStyle w:val="20"/>
        <w:framePr w:w="9365" w:h="1339" w:hRule="exact" w:wrap="none" w:vAnchor="page" w:hAnchor="page" w:x="1832" w:y="9644"/>
        <w:shd w:val="clear" w:color="auto" w:fill="auto"/>
        <w:tabs>
          <w:tab w:val="left" w:leader="underscore" w:pos="9336"/>
        </w:tabs>
        <w:spacing w:before="0" w:after="0" w:line="322" w:lineRule="exact"/>
        <w:ind w:left="720"/>
      </w:pPr>
      <w:r>
        <w:t xml:space="preserve">Я, </w:t>
      </w:r>
      <w:r>
        <w:tab/>
      </w:r>
    </w:p>
    <w:p w:rsidR="00CC6F8A" w:rsidRDefault="00824EA6">
      <w:pPr>
        <w:pStyle w:val="20"/>
        <w:framePr w:w="9365" w:h="1339" w:hRule="exact" w:wrap="none" w:vAnchor="page" w:hAnchor="page" w:x="1832" w:y="9644"/>
        <w:shd w:val="clear" w:color="auto" w:fill="auto"/>
        <w:spacing w:before="0" w:after="0" w:line="322" w:lineRule="exact"/>
      </w:pPr>
      <w:r>
        <w:t xml:space="preserve">от установки автономных дымовых пожарных извещателей, на безвозмездной основе, в целях обеспечения пожарной безопасности в принадлежащем мне (моей </w:t>
      </w:r>
      <w:r>
        <w:t>семье) жилом помещении по адресу:</w:t>
      </w:r>
    </w:p>
    <w:p w:rsidR="00CC6F8A" w:rsidRDefault="00824EA6">
      <w:pPr>
        <w:pStyle w:val="a7"/>
        <w:framePr w:w="9355" w:h="2514" w:hRule="exact" w:wrap="none" w:vAnchor="page" w:hAnchor="page" w:x="1841" w:y="11280"/>
        <w:shd w:val="clear" w:color="auto" w:fill="auto"/>
        <w:tabs>
          <w:tab w:val="left" w:leader="underscore" w:pos="7536"/>
        </w:tabs>
        <w:spacing w:after="244" w:line="280" w:lineRule="exact"/>
        <w:jc w:val="both"/>
      </w:pPr>
      <w:r>
        <w:tab/>
        <w:t>отказываюсь.</w:t>
      </w:r>
    </w:p>
    <w:p w:rsidR="00CC6F8A" w:rsidRDefault="00824EA6">
      <w:pPr>
        <w:pStyle w:val="a7"/>
        <w:framePr w:w="9355" w:h="2514" w:hRule="exact" w:wrap="none" w:vAnchor="page" w:hAnchor="page" w:x="1841" w:y="11280"/>
        <w:shd w:val="clear" w:color="auto" w:fill="auto"/>
        <w:spacing w:after="273"/>
        <w:ind w:firstLine="740"/>
        <w:jc w:val="both"/>
      </w:pPr>
      <w:r>
        <w:t>Мне разъяснены требования пожарной безопасности, предусмотренные Федеральным законом Российской Федерации от 21.12.1994г. № 69-ФЗ «О пожарной безопасности»</w:t>
      </w:r>
    </w:p>
    <w:p w:rsidR="00CC6F8A" w:rsidRDefault="00824EA6">
      <w:pPr>
        <w:pStyle w:val="a7"/>
        <w:framePr w:w="9355" w:h="2514" w:hRule="exact" w:wrap="none" w:vAnchor="page" w:hAnchor="page" w:x="1841" w:y="11280"/>
        <w:shd w:val="clear" w:color="auto" w:fill="auto"/>
        <w:tabs>
          <w:tab w:val="left" w:leader="underscore" w:pos="4762"/>
          <w:tab w:val="left" w:leader="underscore" w:pos="5319"/>
          <w:tab w:val="left" w:leader="underscore" w:pos="6154"/>
          <w:tab w:val="left" w:leader="underscore" w:pos="6918"/>
        </w:tabs>
        <w:spacing w:line="280" w:lineRule="exact"/>
        <w:ind w:firstLine="740"/>
        <w:jc w:val="both"/>
      </w:pPr>
      <w:r>
        <w:t>Подпись заявителя</w:t>
      </w:r>
      <w:r>
        <w:tab/>
        <w:t>«</w:t>
      </w:r>
      <w:r>
        <w:tab/>
        <w:t>»</w:t>
      </w:r>
      <w:r>
        <w:tab/>
        <w:t>20</w:t>
      </w:r>
      <w:r>
        <w:tab/>
        <w:t>год.</w:t>
      </w:r>
    </w:p>
    <w:p w:rsidR="00CC6F8A" w:rsidRDefault="00824EA6">
      <w:pPr>
        <w:pStyle w:val="a7"/>
        <w:framePr w:w="9355" w:h="2514" w:hRule="exact" w:wrap="none" w:vAnchor="page" w:hAnchor="page" w:x="1841" w:y="11280"/>
        <w:shd w:val="clear" w:color="auto" w:fill="auto"/>
        <w:tabs>
          <w:tab w:val="left" w:leader="underscore" w:pos="4753"/>
          <w:tab w:val="left" w:leader="underscore" w:pos="5310"/>
          <w:tab w:val="left" w:leader="underscore" w:pos="6145"/>
          <w:tab w:val="left" w:leader="underscore" w:pos="6908"/>
        </w:tabs>
        <w:spacing w:line="280" w:lineRule="exact"/>
        <w:ind w:firstLine="740"/>
        <w:jc w:val="both"/>
      </w:pPr>
      <w:r>
        <w:t>Заявление принял</w:t>
      </w:r>
      <w:r>
        <w:tab/>
        <w:t>«</w:t>
      </w:r>
      <w:r>
        <w:tab/>
        <w:t>»</w:t>
      </w:r>
      <w:r>
        <w:tab/>
      </w:r>
      <w:r>
        <w:t>20</w:t>
      </w:r>
      <w:r>
        <w:tab/>
        <w:t>год.</w:t>
      </w:r>
    </w:p>
    <w:p w:rsidR="00CC6F8A" w:rsidRDefault="00824EA6">
      <w:pPr>
        <w:pStyle w:val="a9"/>
        <w:framePr w:wrap="none" w:vAnchor="page" w:hAnchor="page" w:x="1841" w:y="14371"/>
        <w:shd w:val="clear" w:color="auto" w:fill="auto"/>
        <w:spacing w:line="240" w:lineRule="exact"/>
      </w:pPr>
      <w:r>
        <w:t>Должность специалиста</w:t>
      </w:r>
    </w:p>
    <w:p w:rsidR="00CC6F8A" w:rsidRDefault="00824EA6">
      <w:pPr>
        <w:pStyle w:val="a9"/>
        <w:framePr w:wrap="none" w:vAnchor="page" w:hAnchor="page" w:x="5749" w:y="14370"/>
        <w:shd w:val="clear" w:color="auto" w:fill="auto"/>
        <w:spacing w:line="240" w:lineRule="exact"/>
      </w:pPr>
      <w:r>
        <w:t>подпись</w:t>
      </w:r>
    </w:p>
    <w:p w:rsidR="00CC6F8A" w:rsidRDefault="00824EA6">
      <w:pPr>
        <w:pStyle w:val="a9"/>
        <w:framePr w:wrap="none" w:vAnchor="page" w:hAnchor="page" w:x="10054" w:y="14370"/>
        <w:shd w:val="clear" w:color="auto" w:fill="auto"/>
        <w:spacing w:line="240" w:lineRule="exact"/>
      </w:pPr>
      <w:r>
        <w:t>ФИО</w:t>
      </w:r>
    </w:p>
    <w:p w:rsidR="00CC6F8A" w:rsidRDefault="00CC6F8A">
      <w:pPr>
        <w:rPr>
          <w:sz w:val="2"/>
          <w:szCs w:val="2"/>
        </w:rPr>
        <w:sectPr w:rsidR="00CC6F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6F8A" w:rsidRDefault="00824EA6" w:rsidP="00E417D2">
      <w:pPr>
        <w:pStyle w:val="20"/>
        <w:framePr w:w="9684" w:h="1688" w:hRule="exact" w:wrap="none" w:vAnchor="page" w:hAnchor="page" w:x="1803" w:y="866"/>
        <w:shd w:val="clear" w:color="auto" w:fill="auto"/>
        <w:tabs>
          <w:tab w:val="left" w:pos="6458"/>
          <w:tab w:val="left" w:pos="7382"/>
        </w:tabs>
        <w:spacing w:before="0" w:after="0" w:line="322" w:lineRule="exact"/>
        <w:ind w:left="5100"/>
        <w:jc w:val="left"/>
      </w:pPr>
      <w:r>
        <w:lastRenderedPageBreak/>
        <w:t xml:space="preserve">Приложение № 2 </w:t>
      </w:r>
      <w:r w:rsidR="00E417D2">
        <w:t>к постановлению администрации Уру</w:t>
      </w:r>
      <w:r>
        <w:t xml:space="preserve">с-Мартановского муниципального района </w:t>
      </w:r>
      <w:r w:rsidR="00E417D2">
        <w:t xml:space="preserve">                          </w:t>
      </w:r>
      <w:r>
        <w:t xml:space="preserve">от </w:t>
      </w:r>
      <w:r w:rsidR="00E417D2">
        <w:t>02</w:t>
      </w:r>
      <w:bookmarkStart w:id="8" w:name="_GoBack"/>
      <w:r w:rsidR="00E417D2">
        <w:t>.08.2023г.    №58</w:t>
      </w:r>
    </w:p>
    <w:p w:rsidR="00CC6F8A" w:rsidRDefault="00824EA6">
      <w:pPr>
        <w:pStyle w:val="32"/>
        <w:framePr w:w="9422" w:h="2000" w:hRule="exact" w:wrap="none" w:vAnchor="page" w:hAnchor="page" w:x="1803" w:y="3367"/>
        <w:shd w:val="clear" w:color="auto" w:fill="auto"/>
        <w:spacing w:before="0" w:after="0" w:line="322" w:lineRule="exact"/>
        <w:ind w:left="100"/>
      </w:pPr>
      <w:r>
        <w:t>СОСТАВ МЕЖВЕДОМСТВЕННОЙ РАБОЧЕЙ ГРУППЫ</w:t>
      </w:r>
      <w:r>
        <w:br/>
        <w:t xml:space="preserve">по определению подлежащих оборудованию </w:t>
      </w:r>
      <w:r>
        <w:t>автономными пожарными</w:t>
      </w:r>
      <w:r>
        <w:br/>
        <w:t>дымовыми извещате</w:t>
      </w:r>
      <w:bookmarkEnd w:id="8"/>
      <w:r>
        <w:t>лями мест проживания многодетных-малоимущих</w:t>
      </w:r>
      <w:r>
        <w:br/>
        <w:t>семей и семей, находящихся в социально опасном положении на</w:t>
      </w:r>
      <w:r>
        <w:br/>
        <w:t>территории Урус-Мартановского муниципального района Чеченской</w:t>
      </w:r>
    </w:p>
    <w:p w:rsidR="00CC6F8A" w:rsidRDefault="00824EA6">
      <w:pPr>
        <w:pStyle w:val="30"/>
        <w:framePr w:w="9422" w:h="2000" w:hRule="exact" w:wrap="none" w:vAnchor="page" w:hAnchor="page" w:x="1803" w:y="3367"/>
        <w:shd w:val="clear" w:color="auto" w:fill="auto"/>
        <w:spacing w:before="0" w:after="0" w:line="322" w:lineRule="exact"/>
        <w:ind w:left="100"/>
      </w:pPr>
      <w:bookmarkStart w:id="9" w:name="bookmark8"/>
      <w:r>
        <w:t>Республики</w:t>
      </w:r>
      <w:bookmarkEnd w:id="9"/>
    </w:p>
    <w:p w:rsidR="00CC6F8A" w:rsidRDefault="00824EA6">
      <w:pPr>
        <w:pStyle w:val="30"/>
        <w:framePr w:w="9422" w:h="318" w:hRule="exact" w:wrap="none" w:vAnchor="page" w:hAnchor="page" w:x="1803" w:y="5912"/>
        <w:shd w:val="clear" w:color="auto" w:fill="auto"/>
        <w:spacing w:before="0" w:after="0" w:line="260" w:lineRule="exact"/>
        <w:ind w:right="5203"/>
        <w:jc w:val="right"/>
      </w:pPr>
      <w:bookmarkStart w:id="10" w:name="bookmark9"/>
      <w:r>
        <w:t>Должность</w:t>
      </w:r>
      <w:bookmarkEnd w:id="10"/>
    </w:p>
    <w:p w:rsidR="00CC6F8A" w:rsidRDefault="00824EA6">
      <w:pPr>
        <w:pStyle w:val="32"/>
        <w:framePr w:wrap="none" w:vAnchor="page" w:hAnchor="page" w:x="9949" w:y="6075"/>
        <w:shd w:val="clear" w:color="auto" w:fill="auto"/>
        <w:spacing w:before="0" w:after="0" w:line="260" w:lineRule="exact"/>
        <w:jc w:val="left"/>
      </w:pPr>
      <w:r>
        <w:t>ФИО</w:t>
      </w:r>
    </w:p>
    <w:p w:rsidR="00CC6F8A" w:rsidRDefault="00824EA6">
      <w:pPr>
        <w:pStyle w:val="60"/>
        <w:framePr w:w="9422" w:h="1442" w:hRule="exact" w:wrap="none" w:vAnchor="page" w:hAnchor="page" w:x="1803" w:y="6497"/>
        <w:shd w:val="clear" w:color="auto" w:fill="auto"/>
        <w:spacing w:before="0" w:after="271"/>
      </w:pPr>
      <w:r>
        <w:t xml:space="preserve">Заместитель Главы </w:t>
      </w:r>
      <w:r>
        <w:t>администрации Урус-Мартановского И.Т. Турпулханов муниципального района Чеченской Республики</w:t>
      </w:r>
    </w:p>
    <w:p w:rsidR="00CC6F8A" w:rsidRDefault="00824EA6">
      <w:pPr>
        <w:pStyle w:val="60"/>
        <w:framePr w:w="9422" w:h="1442" w:hRule="exact" w:wrap="none" w:vAnchor="page" w:hAnchor="page" w:x="1803" w:y="6497"/>
        <w:shd w:val="clear" w:color="auto" w:fill="auto"/>
        <w:tabs>
          <w:tab w:val="left" w:pos="7382"/>
        </w:tabs>
        <w:spacing w:before="0" w:after="0" w:line="240" w:lineRule="exact"/>
      </w:pPr>
      <w:r>
        <w:t>Старший инспектор ОНД и ПР по Урус-Мартановскому району</w:t>
      </w:r>
      <w:r>
        <w:tab/>
        <w:t>М.Р. Юсупов</w:t>
      </w:r>
    </w:p>
    <w:p w:rsidR="00CC6F8A" w:rsidRDefault="00824EA6">
      <w:pPr>
        <w:pStyle w:val="60"/>
        <w:framePr w:w="9422" w:h="1442" w:hRule="exact" w:wrap="none" w:vAnchor="page" w:hAnchor="page" w:x="1803" w:y="6497"/>
        <w:shd w:val="clear" w:color="auto" w:fill="auto"/>
        <w:spacing w:before="0" w:after="0" w:line="240" w:lineRule="exact"/>
        <w:jc w:val="right"/>
      </w:pPr>
      <w:r>
        <w:t>(по согласованию)</w:t>
      </w:r>
    </w:p>
    <w:p w:rsidR="00CC6F8A" w:rsidRDefault="00824EA6">
      <w:pPr>
        <w:pStyle w:val="60"/>
        <w:framePr w:w="9422" w:h="3084" w:hRule="exact" w:wrap="none" w:vAnchor="page" w:hAnchor="page" w:x="1803" w:y="8172"/>
        <w:shd w:val="clear" w:color="auto" w:fill="auto"/>
        <w:spacing w:before="0" w:after="267" w:line="274" w:lineRule="exact"/>
        <w:ind w:left="10" w:right="2404"/>
      </w:pPr>
      <w:r>
        <w:t>Главный специалист комиссии по делам несовершеннолетних и</w:t>
      </w:r>
      <w:r>
        <w:br/>
        <w:t>защите их прав адми</w:t>
      </w:r>
      <w:r>
        <w:t>нистрации района</w:t>
      </w:r>
    </w:p>
    <w:p w:rsidR="00CC6F8A" w:rsidRDefault="00824EA6">
      <w:pPr>
        <w:pStyle w:val="60"/>
        <w:framePr w:w="9422" w:h="3084" w:hRule="exact" w:wrap="none" w:vAnchor="page" w:hAnchor="page" w:x="1803" w:y="8172"/>
        <w:shd w:val="clear" w:color="auto" w:fill="auto"/>
        <w:spacing w:before="0" w:after="298" w:line="240" w:lineRule="exact"/>
        <w:ind w:left="10" w:right="2404"/>
      </w:pPr>
      <w:r>
        <w:t>Ведущий специалист отдела АО, ГО и ЧС - секретарь МВКПП</w:t>
      </w:r>
    </w:p>
    <w:p w:rsidR="00CC6F8A" w:rsidRDefault="00824EA6">
      <w:pPr>
        <w:pStyle w:val="60"/>
        <w:framePr w:w="9422" w:h="3084" w:hRule="exact" w:wrap="none" w:vAnchor="page" w:hAnchor="page" w:x="1803" w:y="8172"/>
        <w:shd w:val="clear" w:color="auto" w:fill="auto"/>
        <w:spacing w:before="0" w:after="267" w:line="240" w:lineRule="exact"/>
        <w:ind w:left="10" w:right="2404"/>
      </w:pPr>
      <w:r>
        <w:t>Консультант отдела социальной молодежной политики и спорта</w:t>
      </w:r>
    </w:p>
    <w:p w:rsidR="00CC6F8A" w:rsidRDefault="00824EA6">
      <w:pPr>
        <w:pStyle w:val="60"/>
        <w:framePr w:w="9422" w:h="3084" w:hRule="exact" w:wrap="none" w:vAnchor="page" w:hAnchor="page" w:x="1803" w:y="8172"/>
        <w:shd w:val="clear" w:color="auto" w:fill="auto"/>
        <w:spacing w:before="0" w:after="271"/>
        <w:ind w:left="10" w:right="2404"/>
      </w:pPr>
      <w:r>
        <w:t>Начальник АХО МУ «Отдел образования Урус-Мартановского</w:t>
      </w:r>
      <w:r>
        <w:br/>
        <w:t>муниципального района»</w:t>
      </w:r>
    </w:p>
    <w:p w:rsidR="00CC6F8A" w:rsidRDefault="00824EA6">
      <w:pPr>
        <w:pStyle w:val="60"/>
        <w:framePr w:w="9422" w:h="3084" w:hRule="exact" w:wrap="none" w:vAnchor="page" w:hAnchor="page" w:x="1803" w:y="8172"/>
        <w:shd w:val="clear" w:color="auto" w:fill="auto"/>
        <w:spacing w:before="0" w:after="0" w:line="240" w:lineRule="exact"/>
        <w:ind w:left="10" w:right="2404"/>
      </w:pPr>
      <w:r>
        <w:t xml:space="preserve">Специалист ГО ГБУ «ЦРБ Урус-Мартановского </w:t>
      </w:r>
      <w:r>
        <w:t>района»</w:t>
      </w:r>
    </w:p>
    <w:p w:rsidR="00CC6F8A" w:rsidRDefault="00824EA6">
      <w:pPr>
        <w:pStyle w:val="60"/>
        <w:framePr w:wrap="none" w:vAnchor="page" w:hAnchor="page" w:x="1803" w:y="11789"/>
        <w:shd w:val="clear" w:color="auto" w:fill="auto"/>
        <w:spacing w:before="0" w:after="0" w:line="240" w:lineRule="exact"/>
        <w:ind w:left="24" w:right="4622"/>
      </w:pPr>
      <w:r>
        <w:t>Мастер Роспредсети Урус-Мартановских РЭС</w:t>
      </w:r>
    </w:p>
    <w:p w:rsidR="00CC6F8A" w:rsidRDefault="00824EA6">
      <w:pPr>
        <w:pStyle w:val="60"/>
        <w:framePr w:w="1949" w:h="4147" w:hRule="exact" w:wrap="none" w:vAnchor="page" w:hAnchor="page" w:x="9267" w:y="8226"/>
        <w:shd w:val="clear" w:color="auto" w:fill="auto"/>
        <w:spacing w:before="0" w:after="486" w:line="547" w:lineRule="exact"/>
        <w:jc w:val="left"/>
      </w:pPr>
      <w:r>
        <w:t>З.Х. Мамацуев М.С-А. Берзищев Р.Р. Магомадов</w:t>
      </w:r>
    </w:p>
    <w:p w:rsidR="00CC6F8A" w:rsidRDefault="00824EA6">
      <w:pPr>
        <w:pStyle w:val="60"/>
        <w:framePr w:w="1949" w:h="4147" w:hRule="exact" w:wrap="none" w:vAnchor="page" w:hAnchor="page" w:x="9267" w:y="8226"/>
        <w:shd w:val="clear" w:color="auto" w:fill="auto"/>
        <w:spacing w:before="0" w:after="257" w:line="240" w:lineRule="exact"/>
        <w:jc w:val="left"/>
      </w:pPr>
      <w:r>
        <w:t>Р.З. Висиханов</w:t>
      </w:r>
    </w:p>
    <w:p w:rsidR="00CC6F8A" w:rsidRDefault="00824EA6">
      <w:pPr>
        <w:pStyle w:val="60"/>
        <w:framePr w:w="1949" w:h="4147" w:hRule="exact" w:wrap="none" w:vAnchor="page" w:hAnchor="page" w:x="9267" w:y="8226"/>
        <w:shd w:val="clear" w:color="auto" w:fill="auto"/>
        <w:spacing w:before="0"/>
        <w:jc w:val="left"/>
      </w:pPr>
      <w:r>
        <w:t>И.Н. Эдисултанов (по согласованию)</w:t>
      </w:r>
    </w:p>
    <w:p w:rsidR="00CC6F8A" w:rsidRDefault="00824EA6">
      <w:pPr>
        <w:pStyle w:val="60"/>
        <w:framePr w:w="1949" w:h="4147" w:hRule="exact" w:wrap="none" w:vAnchor="page" w:hAnchor="page" w:x="9267" w:y="8226"/>
        <w:shd w:val="clear" w:color="auto" w:fill="auto"/>
        <w:spacing w:before="0" w:after="0"/>
        <w:jc w:val="left"/>
      </w:pPr>
      <w:r>
        <w:t>А.С. Викаев (по согласованию)</w:t>
      </w:r>
    </w:p>
    <w:p w:rsidR="00CC6F8A" w:rsidRDefault="00824EA6">
      <w:pPr>
        <w:pStyle w:val="60"/>
        <w:framePr w:w="9422" w:h="1172" w:hRule="exact" w:wrap="none" w:vAnchor="page" w:hAnchor="page" w:x="1803" w:y="12593"/>
        <w:shd w:val="clear" w:color="auto" w:fill="auto"/>
        <w:spacing w:before="0" w:after="0"/>
        <w:ind w:right="3300"/>
        <w:jc w:val="left"/>
      </w:pPr>
      <w:r>
        <w:t xml:space="preserve">Мастер службы по эксплуатации и ремонту газового оборудования ООО «Газпром </w:t>
      </w:r>
      <w:r>
        <w:t>газораспределение Грозный»</w:t>
      </w:r>
    </w:p>
    <w:p w:rsidR="00CC6F8A" w:rsidRDefault="00824EA6">
      <w:pPr>
        <w:pStyle w:val="60"/>
        <w:framePr w:w="9422" w:h="1172" w:hRule="exact" w:wrap="none" w:vAnchor="page" w:hAnchor="page" w:x="1803" w:y="12593"/>
        <w:shd w:val="clear" w:color="auto" w:fill="auto"/>
        <w:tabs>
          <w:tab w:val="left" w:pos="7382"/>
        </w:tabs>
        <w:spacing w:before="0" w:after="0"/>
      </w:pPr>
      <w:r>
        <w:t>Филиал «Урус-Мартановский</w:t>
      </w:r>
      <w:r>
        <w:tab/>
        <w:t>Х.Б. Магомаев</w:t>
      </w:r>
    </w:p>
    <w:p w:rsidR="00CC6F8A" w:rsidRDefault="00824EA6">
      <w:pPr>
        <w:pStyle w:val="60"/>
        <w:framePr w:w="9422" w:h="1172" w:hRule="exact" w:wrap="none" w:vAnchor="page" w:hAnchor="page" w:x="1803" w:y="12593"/>
        <w:shd w:val="clear" w:color="auto" w:fill="auto"/>
        <w:spacing w:before="0" w:after="0"/>
        <w:jc w:val="right"/>
      </w:pPr>
      <w:r>
        <w:t>(по согласованию)</w:t>
      </w:r>
    </w:p>
    <w:p w:rsidR="00CC6F8A" w:rsidRDefault="00824EA6">
      <w:pPr>
        <w:pStyle w:val="60"/>
        <w:framePr w:wrap="none" w:vAnchor="page" w:hAnchor="page" w:x="1803" w:y="14011"/>
        <w:shd w:val="clear" w:color="auto" w:fill="auto"/>
        <w:spacing w:before="0" w:after="0" w:line="240" w:lineRule="exact"/>
      </w:pPr>
      <w:r>
        <w:t>Главы администрации поселений</w:t>
      </w:r>
    </w:p>
    <w:p w:rsidR="00CC6F8A" w:rsidRDefault="00CC6F8A">
      <w:pPr>
        <w:rPr>
          <w:sz w:val="2"/>
          <w:szCs w:val="2"/>
        </w:rPr>
      </w:pPr>
    </w:p>
    <w:sectPr w:rsidR="00CC6F8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EA6" w:rsidRDefault="00824EA6">
      <w:r>
        <w:separator/>
      </w:r>
    </w:p>
  </w:endnote>
  <w:endnote w:type="continuationSeparator" w:id="0">
    <w:p w:rsidR="00824EA6" w:rsidRDefault="0082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EA6" w:rsidRDefault="00824EA6">
      <w:r>
        <w:separator/>
      </w:r>
    </w:p>
  </w:footnote>
  <w:footnote w:type="continuationSeparator" w:id="0">
    <w:p w:rsidR="00824EA6" w:rsidRDefault="00824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E74"/>
    <w:multiLevelType w:val="multilevel"/>
    <w:tmpl w:val="6BCCF2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F10D24"/>
    <w:multiLevelType w:val="multilevel"/>
    <w:tmpl w:val="8FC850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E17D9E"/>
    <w:multiLevelType w:val="multilevel"/>
    <w:tmpl w:val="E6560E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505C4A"/>
    <w:multiLevelType w:val="multilevel"/>
    <w:tmpl w:val="BFCECEA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46297A"/>
    <w:multiLevelType w:val="multilevel"/>
    <w:tmpl w:val="F2402B3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E43E9B"/>
    <w:multiLevelType w:val="multilevel"/>
    <w:tmpl w:val="DCB6E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1266B7"/>
    <w:multiLevelType w:val="multilevel"/>
    <w:tmpl w:val="A3E03F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F8A"/>
    <w:rsid w:val="00824EA6"/>
    <w:rsid w:val="00CC6F8A"/>
    <w:rsid w:val="00E4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pt150">
    <w:name w:val="Основной текст (2) + Курсив;Интервал 1 pt;Масштаб 150%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TrebuchetMS">
    <w:name w:val="Заголовок №1 + Trebuchet MS"/>
    <w:basedOn w:val="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TimesNewRoman13pt">
    <w:name w:val="Заголовок №2 + Times New Roman;13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2TimesNewRoman14pt">
    <w:name w:val="Заголовок №1 (2) + Times New Roman;14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12pt">
    <w:name w:val="Заголовок №2 (2) + 12 pt"/>
    <w:basedOn w:val="2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Сноска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Tahoma4pt">
    <w:name w:val="Основной текст (2) + Tahoma;4 pt;Полужирный;Курсив"/>
    <w:basedOn w:val="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6pt-2pt">
    <w:name w:val="Основной текст (2) + 16 pt;Курсив;Интервал -2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216pt">
    <w:name w:val="Основной текст (2) + 1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80" w:after="6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420" w:after="30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both"/>
      <w:outlineLvl w:val="0"/>
    </w:pPr>
    <w:rPr>
      <w:rFonts w:ascii="Franklin Gothic Book" w:eastAsia="Franklin Gothic Book" w:hAnsi="Franklin Gothic Book" w:cs="Franklin Gothic Book"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322" w:lineRule="exact"/>
      <w:jc w:val="both"/>
      <w:outlineLvl w:val="1"/>
    </w:pPr>
    <w:rPr>
      <w:rFonts w:ascii="Tahoma" w:eastAsia="Tahoma" w:hAnsi="Tahoma" w:cs="Tahoma"/>
      <w:sz w:val="20"/>
      <w:szCs w:val="20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322" w:lineRule="exact"/>
      <w:jc w:val="both"/>
      <w:outlineLvl w:val="0"/>
    </w:pPr>
    <w:rPr>
      <w:rFonts w:ascii="Tahoma" w:eastAsia="Tahoma" w:hAnsi="Tahoma" w:cs="Tahoma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240" w:line="322" w:lineRule="exact"/>
      <w:jc w:val="both"/>
      <w:outlineLvl w:val="1"/>
    </w:pPr>
    <w:rPr>
      <w:rFonts w:ascii="Tahoma" w:eastAsia="Tahoma" w:hAnsi="Tahoma" w:cs="Tahoma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ahoma" w:eastAsia="Tahoma" w:hAnsi="Tahoma" w:cs="Tahoma"/>
    </w:rPr>
  </w:style>
  <w:style w:type="paragraph" w:customStyle="1" w:styleId="a7">
    <w:name w:val="Сноска"/>
    <w:basedOn w:val="a"/>
    <w:link w:val="a6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240" w:line="278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pt150">
    <w:name w:val="Основной текст (2) + Курсив;Интервал 1 pt;Масштаб 150%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TrebuchetMS">
    <w:name w:val="Заголовок №1 + Trebuchet MS"/>
    <w:basedOn w:val="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TimesNewRoman13pt">
    <w:name w:val="Заголовок №2 + Times New Roman;13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2TimesNewRoman14pt">
    <w:name w:val="Заголовок №1 (2) + Times New Roman;14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12pt">
    <w:name w:val="Заголовок №2 (2) + 12 pt"/>
    <w:basedOn w:val="2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Сноска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Tahoma4pt">
    <w:name w:val="Основной текст (2) + Tahoma;4 pt;Полужирный;Курсив"/>
    <w:basedOn w:val="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6pt-2pt">
    <w:name w:val="Основной текст (2) + 16 pt;Курсив;Интервал -2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216pt">
    <w:name w:val="Основной текст (2) + 1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80" w:after="6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420" w:after="30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both"/>
      <w:outlineLvl w:val="0"/>
    </w:pPr>
    <w:rPr>
      <w:rFonts w:ascii="Franklin Gothic Book" w:eastAsia="Franklin Gothic Book" w:hAnsi="Franklin Gothic Book" w:cs="Franklin Gothic Book"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322" w:lineRule="exact"/>
      <w:jc w:val="both"/>
      <w:outlineLvl w:val="1"/>
    </w:pPr>
    <w:rPr>
      <w:rFonts w:ascii="Tahoma" w:eastAsia="Tahoma" w:hAnsi="Tahoma" w:cs="Tahoma"/>
      <w:sz w:val="20"/>
      <w:szCs w:val="20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322" w:lineRule="exact"/>
      <w:jc w:val="both"/>
      <w:outlineLvl w:val="0"/>
    </w:pPr>
    <w:rPr>
      <w:rFonts w:ascii="Tahoma" w:eastAsia="Tahoma" w:hAnsi="Tahoma" w:cs="Tahoma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240" w:line="322" w:lineRule="exact"/>
      <w:jc w:val="both"/>
      <w:outlineLvl w:val="1"/>
    </w:pPr>
    <w:rPr>
      <w:rFonts w:ascii="Tahoma" w:eastAsia="Tahoma" w:hAnsi="Tahoma" w:cs="Tahoma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ahoma" w:eastAsia="Tahoma" w:hAnsi="Tahoma" w:cs="Tahoma"/>
    </w:rPr>
  </w:style>
  <w:style w:type="paragraph" w:customStyle="1" w:styleId="a7">
    <w:name w:val="Сноска"/>
    <w:basedOn w:val="a"/>
    <w:link w:val="a6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240" w:line="278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1609</Words>
  <Characters>9176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2023-08-10T08:29:00Z</dcterms:created>
  <dcterms:modified xsi:type="dcterms:W3CDTF">2023-08-10T08:31:00Z</dcterms:modified>
</cp:coreProperties>
</file>